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D20EA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Приложение </w:t>
            </w:r>
            <w:r w:rsidR="00D20EA3">
              <w:rPr>
                <w:sz w:val="26"/>
                <w:szCs w:val="26"/>
              </w:rPr>
              <w:t>26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«Об областном бюджете на 201</w:t>
            </w:r>
            <w:r w:rsidR="00EC6E7C" w:rsidRPr="00E952F6">
              <w:rPr>
                <w:sz w:val="26"/>
                <w:szCs w:val="26"/>
              </w:rPr>
              <w:t>5</w:t>
            </w:r>
            <w:r w:rsidRPr="00E952F6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E952F6">
              <w:rPr>
                <w:sz w:val="26"/>
                <w:szCs w:val="26"/>
              </w:rPr>
              <w:t>6</w:t>
            </w:r>
            <w:r w:rsidRPr="00E952F6">
              <w:rPr>
                <w:sz w:val="26"/>
                <w:szCs w:val="26"/>
              </w:rPr>
              <w:t xml:space="preserve"> и 201</w:t>
            </w:r>
            <w:r w:rsidR="00EC6E7C" w:rsidRPr="00E952F6">
              <w:rPr>
                <w:sz w:val="26"/>
                <w:szCs w:val="26"/>
              </w:rPr>
              <w:t>7</w:t>
            </w:r>
            <w:r w:rsidRPr="00E952F6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E952F6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E952F6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 xml:space="preserve">от </w:t>
            </w:r>
            <w:r w:rsidRPr="00E952F6">
              <w:rPr>
                <w:sz w:val="26"/>
                <w:szCs w:val="26"/>
                <w:lang w:val="en-US"/>
              </w:rPr>
              <w:t>_____________</w:t>
            </w:r>
            <w:r w:rsidRPr="00E952F6">
              <w:rPr>
                <w:sz w:val="26"/>
                <w:szCs w:val="26"/>
              </w:rPr>
              <w:t xml:space="preserve"> 201</w:t>
            </w:r>
            <w:r w:rsidR="00EC6E7C" w:rsidRPr="00E952F6">
              <w:rPr>
                <w:sz w:val="26"/>
                <w:szCs w:val="26"/>
              </w:rPr>
              <w:t>5</w:t>
            </w:r>
            <w:r w:rsidRPr="00E952F6">
              <w:rPr>
                <w:sz w:val="26"/>
                <w:szCs w:val="26"/>
              </w:rPr>
              <w:t xml:space="preserve"> года № </w:t>
            </w:r>
            <w:r w:rsidRPr="00E952F6">
              <w:rPr>
                <w:sz w:val="26"/>
                <w:szCs w:val="26"/>
                <w:lang w:val="en-US"/>
              </w:rPr>
              <w:t>_____</w:t>
            </w:r>
            <w:r w:rsidRPr="00E952F6">
              <w:rPr>
                <w:sz w:val="26"/>
                <w:szCs w:val="26"/>
              </w:rPr>
              <w:t>___</w:t>
            </w:r>
          </w:p>
        </w:tc>
      </w:tr>
    </w:tbl>
    <w:p w:rsidR="00446F0F" w:rsidRPr="00E952F6" w:rsidRDefault="00446F0F" w:rsidP="00446F0F">
      <w:pPr>
        <w:jc w:val="right"/>
        <w:rPr>
          <w:sz w:val="26"/>
          <w:szCs w:val="26"/>
        </w:rPr>
      </w:pPr>
    </w:p>
    <w:p w:rsidR="00500200" w:rsidRPr="00E952F6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E952F6">
        <w:rPr>
          <w:sz w:val="26"/>
          <w:szCs w:val="26"/>
        </w:rPr>
        <w:t>«</w:t>
      </w:r>
      <w:r w:rsidR="00500200" w:rsidRPr="00E952F6">
        <w:rPr>
          <w:sz w:val="26"/>
          <w:szCs w:val="26"/>
        </w:rPr>
        <w:t xml:space="preserve">Таблица </w:t>
      </w:r>
      <w:r w:rsidR="00E952F6" w:rsidRPr="00E952F6">
        <w:rPr>
          <w:sz w:val="26"/>
          <w:szCs w:val="26"/>
        </w:rPr>
        <w:t>45</w:t>
      </w:r>
    </w:p>
    <w:p w:rsidR="00E952F6" w:rsidRPr="00E952F6" w:rsidRDefault="00E952F6" w:rsidP="00E952F6">
      <w:pPr>
        <w:ind w:left="57"/>
        <w:jc w:val="center"/>
        <w:rPr>
          <w:sz w:val="26"/>
          <w:szCs w:val="26"/>
        </w:rPr>
      </w:pPr>
    </w:p>
    <w:p w:rsidR="00E952F6" w:rsidRPr="00E952F6" w:rsidRDefault="00E952F6" w:rsidP="00E952F6">
      <w:pPr>
        <w:ind w:left="57"/>
        <w:jc w:val="center"/>
        <w:rPr>
          <w:b/>
          <w:sz w:val="26"/>
          <w:szCs w:val="26"/>
        </w:rPr>
      </w:pPr>
      <w:r w:rsidRPr="00E952F6">
        <w:rPr>
          <w:b/>
          <w:sz w:val="26"/>
          <w:szCs w:val="26"/>
        </w:rPr>
        <w:t>Распределение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на 2015 год</w:t>
      </w:r>
    </w:p>
    <w:p w:rsidR="00E952F6" w:rsidRPr="00E952F6" w:rsidRDefault="00E952F6" w:rsidP="00E952F6">
      <w:pPr>
        <w:ind w:left="57"/>
        <w:jc w:val="right"/>
        <w:rPr>
          <w:b/>
          <w:sz w:val="26"/>
          <w:szCs w:val="26"/>
        </w:rPr>
      </w:pPr>
    </w:p>
    <w:p w:rsidR="00E952F6" w:rsidRPr="00E952F6" w:rsidRDefault="00E952F6" w:rsidP="00E952F6">
      <w:pPr>
        <w:ind w:left="57"/>
        <w:jc w:val="right"/>
        <w:rPr>
          <w:sz w:val="26"/>
          <w:szCs w:val="26"/>
        </w:rPr>
      </w:pPr>
      <w:r w:rsidRPr="00E952F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52F6" w:rsidRPr="00E952F6" w:rsidTr="00E22C32">
        <w:trPr>
          <w:trHeight w:val="297"/>
        </w:trPr>
        <w:tc>
          <w:tcPr>
            <w:tcW w:w="5954" w:type="dxa"/>
            <w:vAlign w:val="center"/>
          </w:tcPr>
          <w:p w:rsidR="00E952F6" w:rsidRPr="00E952F6" w:rsidRDefault="00E952F6" w:rsidP="00E952F6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E952F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952F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52F6" w:rsidRPr="00E952F6" w:rsidRDefault="00E952F6" w:rsidP="00E952F6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Сумма</w:t>
            </w:r>
          </w:p>
        </w:tc>
      </w:tr>
    </w:tbl>
    <w:p w:rsidR="00E952F6" w:rsidRPr="00E952F6" w:rsidRDefault="00E952F6" w:rsidP="00E952F6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52F6" w:rsidRPr="00E952F6" w:rsidTr="00E22C3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952F6" w:rsidRPr="00E952F6" w:rsidRDefault="00E952F6" w:rsidP="00E952F6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952F6" w:rsidRPr="00E952F6" w:rsidRDefault="00E952F6" w:rsidP="00E952F6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2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E952F6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E952F6">
              <w:rPr>
                <w:b/>
                <w:sz w:val="26"/>
                <w:szCs w:val="26"/>
              </w:rPr>
              <w:t>городские округа с внутриг</w:t>
            </w:r>
            <w:r w:rsidRPr="00E952F6">
              <w:rPr>
                <w:b/>
                <w:sz w:val="26"/>
                <w:szCs w:val="26"/>
              </w:rPr>
              <w:t>о</w:t>
            </w:r>
            <w:r w:rsidRPr="00E952F6">
              <w:rPr>
                <w:b/>
                <w:sz w:val="26"/>
                <w:szCs w:val="26"/>
              </w:rPr>
              <w:t>родским делением</w:t>
            </w:r>
            <w:r w:rsidRPr="00E952F6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Верхнеуфалейский</w:t>
            </w:r>
            <w:proofErr w:type="spellEnd"/>
            <w:r w:rsidRPr="00E952F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10,3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53,3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3,8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44,4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12,7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2,6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127,9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51,3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28,2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15,4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10,1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23,8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8,1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12,6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360,4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11,6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b/>
                <w:sz w:val="26"/>
                <w:szCs w:val="26"/>
              </w:rPr>
            </w:pPr>
            <w:r w:rsidRPr="00E952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10,4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12,6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19,0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8,2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8,0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10,9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16,1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9,5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14,8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10,4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9,8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7,5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19,1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13,2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9,2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8,7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6,0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5,4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6,2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7,9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25,7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19,8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8,3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9,6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7,5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proofErr w:type="spellStart"/>
            <w:r w:rsidRPr="00E952F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9,2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8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sz w:val="26"/>
                <w:szCs w:val="26"/>
              </w:rPr>
            </w:pPr>
            <w:r w:rsidRPr="00E952F6">
              <w:rPr>
                <w:sz w:val="26"/>
                <w:szCs w:val="26"/>
              </w:rPr>
              <w:t>6,0</w:t>
            </w:r>
          </w:p>
        </w:tc>
      </w:tr>
      <w:tr w:rsidR="00E952F6" w:rsidRPr="00E952F6" w:rsidTr="00E95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rPr>
                <w:b/>
                <w:sz w:val="26"/>
                <w:szCs w:val="26"/>
              </w:rPr>
            </w:pPr>
            <w:r w:rsidRPr="00E952F6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F6" w:rsidRPr="00E952F6" w:rsidRDefault="00E952F6" w:rsidP="00E952F6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E952F6">
              <w:rPr>
                <w:b/>
                <w:bCs/>
                <w:sz w:val="26"/>
                <w:szCs w:val="26"/>
              </w:rPr>
              <w:t>1 075,5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E952F6" w:rsidRPr="00E952F6" w:rsidRDefault="00E952F6" w:rsidP="00E952F6">
      <w:pPr>
        <w:ind w:left="57"/>
        <w:rPr>
          <w:sz w:val="26"/>
          <w:szCs w:val="26"/>
        </w:rPr>
      </w:pPr>
    </w:p>
    <w:sectPr w:rsidR="00E952F6" w:rsidRPr="00E952F6" w:rsidSect="009F4649">
      <w:footerReference w:type="default" r:id="rId7"/>
      <w:pgSz w:w="11906" w:h="16838"/>
      <w:pgMar w:top="1134" w:right="567" w:bottom="1134" w:left="1701" w:header="709" w:footer="709" w:gutter="0"/>
      <w:pgNumType w:start="3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90C" w:rsidRDefault="00DD090C" w:rsidP="005211A3">
      <w:r>
        <w:separator/>
      </w:r>
    </w:p>
  </w:endnote>
  <w:endnote w:type="continuationSeparator" w:id="0">
    <w:p w:rsidR="00DD090C" w:rsidRDefault="00DD090C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C6E7C" w:rsidRPr="005211A3" w:rsidRDefault="009309EA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EC6E7C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9F4649">
          <w:rPr>
            <w:noProof/>
            <w:sz w:val="24"/>
            <w:szCs w:val="24"/>
          </w:rPr>
          <w:t>357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90C" w:rsidRDefault="00DD090C" w:rsidP="005211A3">
      <w:r>
        <w:separator/>
      </w:r>
    </w:p>
  </w:footnote>
  <w:footnote w:type="continuationSeparator" w:id="0">
    <w:p w:rsidR="00DD090C" w:rsidRDefault="00DD090C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75349"/>
    <w:rsid w:val="0088088A"/>
    <w:rsid w:val="008836B9"/>
    <w:rsid w:val="008A3F55"/>
    <w:rsid w:val="008B02FE"/>
    <w:rsid w:val="008B7F3F"/>
    <w:rsid w:val="008E5A3B"/>
    <w:rsid w:val="008F3B4A"/>
    <w:rsid w:val="009309EA"/>
    <w:rsid w:val="00946650"/>
    <w:rsid w:val="009523BF"/>
    <w:rsid w:val="00953330"/>
    <w:rsid w:val="00953FD2"/>
    <w:rsid w:val="009A5842"/>
    <w:rsid w:val="009C5C3A"/>
    <w:rsid w:val="009E01B8"/>
    <w:rsid w:val="009E6E9D"/>
    <w:rsid w:val="009F4649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0EA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D090C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1E57"/>
    <w:rsid w:val="00E952F6"/>
    <w:rsid w:val="00EA3CAB"/>
    <w:rsid w:val="00EA683A"/>
    <w:rsid w:val="00EA6FEE"/>
    <w:rsid w:val="00EC6E7C"/>
    <w:rsid w:val="00F86C8C"/>
    <w:rsid w:val="00F94AA5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135EA-1090-435C-BA9E-D32DA17D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5</cp:revision>
  <cp:lastPrinted>2015-04-20T06:39:00Z</cp:lastPrinted>
  <dcterms:created xsi:type="dcterms:W3CDTF">2015-04-03T07:12:00Z</dcterms:created>
  <dcterms:modified xsi:type="dcterms:W3CDTF">2015-04-20T06:39:00Z</dcterms:modified>
</cp:coreProperties>
</file>