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031C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Приложение </w:t>
            </w:r>
            <w:r w:rsidR="00E031C9">
              <w:rPr>
                <w:sz w:val="26"/>
                <w:szCs w:val="26"/>
              </w:rPr>
              <w:t>7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«Об областном бюджете на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494F0B">
              <w:rPr>
                <w:sz w:val="26"/>
                <w:szCs w:val="26"/>
              </w:rPr>
              <w:t>6</w:t>
            </w:r>
            <w:r w:rsidRPr="00494F0B">
              <w:rPr>
                <w:sz w:val="26"/>
                <w:szCs w:val="26"/>
              </w:rPr>
              <w:t xml:space="preserve"> и 201</w:t>
            </w:r>
            <w:r w:rsidR="00EC6E7C" w:rsidRPr="00494F0B">
              <w:rPr>
                <w:sz w:val="26"/>
                <w:szCs w:val="26"/>
              </w:rPr>
              <w:t>7</w:t>
            </w:r>
            <w:r w:rsidRPr="00494F0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от </w:t>
            </w:r>
            <w:r w:rsidRPr="00494F0B">
              <w:rPr>
                <w:sz w:val="26"/>
                <w:szCs w:val="26"/>
                <w:lang w:val="en-US"/>
              </w:rPr>
              <w:t>_____________</w:t>
            </w:r>
            <w:r w:rsidRPr="00494F0B">
              <w:rPr>
                <w:sz w:val="26"/>
                <w:szCs w:val="26"/>
              </w:rPr>
              <w:t xml:space="preserve">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года № </w:t>
            </w:r>
            <w:r w:rsidRPr="00494F0B">
              <w:rPr>
                <w:sz w:val="26"/>
                <w:szCs w:val="26"/>
                <w:lang w:val="en-US"/>
              </w:rPr>
              <w:t>_____</w:t>
            </w:r>
            <w:r w:rsidRPr="00494F0B">
              <w:rPr>
                <w:sz w:val="26"/>
                <w:szCs w:val="26"/>
              </w:rPr>
              <w:t>___</w:t>
            </w:r>
          </w:p>
        </w:tc>
      </w:tr>
    </w:tbl>
    <w:p w:rsidR="00446F0F" w:rsidRPr="00494F0B" w:rsidRDefault="00446F0F" w:rsidP="00446F0F">
      <w:pPr>
        <w:jc w:val="right"/>
        <w:rPr>
          <w:sz w:val="26"/>
          <w:szCs w:val="26"/>
        </w:rPr>
      </w:pPr>
    </w:p>
    <w:p w:rsidR="00500200" w:rsidRPr="00494F0B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494F0B">
        <w:rPr>
          <w:sz w:val="26"/>
          <w:szCs w:val="26"/>
        </w:rPr>
        <w:t>«</w:t>
      </w:r>
      <w:r w:rsidR="00500200" w:rsidRPr="00494F0B">
        <w:rPr>
          <w:sz w:val="26"/>
          <w:szCs w:val="26"/>
        </w:rPr>
        <w:t xml:space="preserve">Таблица </w:t>
      </w:r>
      <w:r w:rsidR="00FC6407">
        <w:rPr>
          <w:sz w:val="26"/>
          <w:szCs w:val="26"/>
        </w:rPr>
        <w:t>2</w:t>
      </w:r>
      <w:r w:rsidR="00FF6F61">
        <w:rPr>
          <w:sz w:val="26"/>
          <w:szCs w:val="26"/>
        </w:rPr>
        <w:t>2</w:t>
      </w:r>
    </w:p>
    <w:p w:rsidR="00FF6F61" w:rsidRPr="00323636" w:rsidRDefault="00FF6F61" w:rsidP="00FF6F61">
      <w:pPr>
        <w:ind w:left="57"/>
        <w:jc w:val="right"/>
        <w:rPr>
          <w:sz w:val="26"/>
          <w:szCs w:val="26"/>
        </w:rPr>
      </w:pPr>
    </w:p>
    <w:p w:rsidR="00FF6F61" w:rsidRPr="00323636" w:rsidRDefault="00FF6F61" w:rsidP="00FF6F61">
      <w:pPr>
        <w:ind w:left="57"/>
        <w:jc w:val="center"/>
        <w:rPr>
          <w:b/>
          <w:sz w:val="26"/>
          <w:szCs w:val="26"/>
        </w:rPr>
      </w:pPr>
      <w:proofErr w:type="gramStart"/>
      <w:r w:rsidRPr="00323636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323636">
        <w:rPr>
          <w:b/>
          <w:sz w:val="26"/>
          <w:szCs w:val="26"/>
        </w:rPr>
        <w:t>о</w:t>
      </w:r>
      <w:r w:rsidRPr="00323636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 для обучающихся с огр</w:t>
      </w:r>
      <w:r w:rsidRPr="00323636">
        <w:rPr>
          <w:b/>
          <w:sz w:val="26"/>
          <w:szCs w:val="26"/>
        </w:rPr>
        <w:t>а</w:t>
      </w:r>
      <w:r w:rsidRPr="00323636">
        <w:rPr>
          <w:b/>
          <w:sz w:val="26"/>
          <w:szCs w:val="26"/>
        </w:rPr>
        <w:t>ниченными возможностями здоровья, обеспечение дополнительного образов</w:t>
      </w:r>
      <w:r w:rsidRPr="00323636">
        <w:rPr>
          <w:b/>
          <w:sz w:val="26"/>
          <w:szCs w:val="26"/>
        </w:rPr>
        <w:t>а</w:t>
      </w:r>
      <w:r w:rsidRPr="00323636">
        <w:rPr>
          <w:b/>
          <w:sz w:val="26"/>
          <w:szCs w:val="26"/>
        </w:rPr>
        <w:t>ния детей в муниципальных общеобразовательных организациях для обуча</w:t>
      </w:r>
      <w:r w:rsidRPr="00323636">
        <w:rPr>
          <w:b/>
          <w:sz w:val="26"/>
          <w:szCs w:val="26"/>
        </w:rPr>
        <w:t>ю</w:t>
      </w:r>
      <w:r w:rsidRPr="00323636">
        <w:rPr>
          <w:b/>
          <w:sz w:val="26"/>
          <w:szCs w:val="26"/>
        </w:rPr>
        <w:t>щихся с ограниченными возможностями здоровья на 2015 год</w:t>
      </w:r>
      <w:proofErr w:type="gramEnd"/>
    </w:p>
    <w:p w:rsidR="00FF6F61" w:rsidRPr="00323636" w:rsidRDefault="00FF6F61" w:rsidP="00FF6F61">
      <w:pPr>
        <w:ind w:left="57"/>
        <w:jc w:val="right"/>
        <w:rPr>
          <w:sz w:val="26"/>
          <w:szCs w:val="26"/>
        </w:rPr>
      </w:pPr>
    </w:p>
    <w:p w:rsidR="00FF6F61" w:rsidRPr="00323636" w:rsidRDefault="00FF6F61" w:rsidP="00FF6F61">
      <w:pPr>
        <w:ind w:left="57"/>
        <w:jc w:val="right"/>
        <w:rPr>
          <w:sz w:val="26"/>
          <w:szCs w:val="26"/>
        </w:rPr>
      </w:pPr>
      <w:r w:rsidRPr="0032363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6F61" w:rsidRPr="00323636" w:rsidTr="00EB7585">
        <w:trPr>
          <w:trHeight w:val="297"/>
        </w:trPr>
        <w:tc>
          <w:tcPr>
            <w:tcW w:w="5954" w:type="dxa"/>
            <w:vAlign w:val="center"/>
          </w:tcPr>
          <w:p w:rsidR="00FF6F61" w:rsidRPr="00323636" w:rsidRDefault="00FF6F61" w:rsidP="00EB7585">
            <w:pPr>
              <w:pStyle w:val="aa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323636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32363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F6F61" w:rsidRPr="00323636" w:rsidRDefault="00FF6F61" w:rsidP="00EB758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Сумма</w:t>
            </w:r>
          </w:p>
        </w:tc>
      </w:tr>
    </w:tbl>
    <w:p w:rsidR="00FF6F61" w:rsidRPr="00323636" w:rsidRDefault="00FF6F61" w:rsidP="00FF6F61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6F61" w:rsidRPr="00323636" w:rsidTr="00EB7585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F6F61" w:rsidRPr="00323636" w:rsidRDefault="00FF6F61" w:rsidP="00FF6F61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F6F61" w:rsidRPr="00323636" w:rsidRDefault="00FF6F61" w:rsidP="00FF6F61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2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323636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323636">
              <w:rPr>
                <w:b/>
                <w:snapToGrid w:val="0"/>
                <w:sz w:val="26"/>
                <w:szCs w:val="26"/>
              </w:rPr>
              <w:t>о</w:t>
            </w:r>
            <w:r w:rsidRPr="00323636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Верхнеуфалейский</w:t>
            </w:r>
            <w:proofErr w:type="spellEnd"/>
            <w:r w:rsidRPr="0032363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 727,70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31</w:t>
            </w:r>
            <w:r>
              <w:rPr>
                <w:sz w:val="26"/>
                <w:szCs w:val="26"/>
              </w:rPr>
              <w:t> 692,80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 374,40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50 322,10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4 246,90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>8 990,56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6 807,40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51 408,78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8 561,20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 637,10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7 200,30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7 084,90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6 063,90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75 817,53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9 182,00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32363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709,50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3 198,00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 232,60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2 015,00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323636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4 162,40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17</w:t>
            </w:r>
            <w:r>
              <w:rPr>
                <w:color w:val="000000"/>
                <w:sz w:val="26"/>
                <w:szCs w:val="26"/>
              </w:rPr>
              <w:t> 724,70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6 413,10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7 056,60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16</w:t>
            </w:r>
            <w:r>
              <w:rPr>
                <w:color w:val="000000"/>
                <w:sz w:val="26"/>
                <w:szCs w:val="26"/>
              </w:rPr>
              <w:t> 989,30</w:t>
            </w: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r w:rsidRPr="00323636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323636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32363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323636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  <w:r w:rsidRPr="00323636">
              <w:rPr>
                <w:color w:val="000000"/>
                <w:sz w:val="26"/>
                <w:szCs w:val="26"/>
              </w:rPr>
              <w:t>15</w:t>
            </w:r>
            <w:r>
              <w:rPr>
                <w:color w:val="000000"/>
                <w:sz w:val="26"/>
                <w:szCs w:val="26"/>
              </w:rPr>
              <w:t> 955,60</w:t>
            </w:r>
          </w:p>
        </w:tc>
      </w:tr>
      <w:tr w:rsidR="00FF6F61" w:rsidRPr="008A70B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8A70B3" w:rsidRDefault="00FF6F61" w:rsidP="00FF6F61">
            <w:pPr>
              <w:ind w:left="57"/>
              <w:rPr>
                <w:sz w:val="26"/>
                <w:szCs w:val="26"/>
              </w:rPr>
            </w:pPr>
            <w:proofErr w:type="spellStart"/>
            <w:r w:rsidRPr="008A70B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8A70B3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8A70B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8A70B3" w:rsidRDefault="00FF6F61" w:rsidP="00FF6F61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A70B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F61" w:rsidRPr="008A70B3" w:rsidRDefault="00FF6F61" w:rsidP="00FF6F6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6F61" w:rsidRPr="008A70B3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61" w:rsidRPr="008A70B3" w:rsidRDefault="00FF6F61" w:rsidP="00FF6F61">
            <w:pPr>
              <w:ind w:left="57"/>
              <w:rPr>
                <w:b/>
                <w:sz w:val="26"/>
                <w:szCs w:val="26"/>
              </w:rPr>
            </w:pPr>
            <w:r w:rsidRPr="008A70B3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F61" w:rsidRPr="008A70B3" w:rsidRDefault="00FF6F61" w:rsidP="00FF6F61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8A70B3">
              <w:rPr>
                <w:b/>
                <w:color w:val="000000"/>
                <w:sz w:val="26"/>
                <w:szCs w:val="26"/>
              </w:rPr>
              <w:t>1 254 574,37»</w:t>
            </w:r>
          </w:p>
        </w:tc>
      </w:tr>
    </w:tbl>
    <w:p w:rsidR="00FF6F61" w:rsidRPr="008A70B3" w:rsidRDefault="00FF6F61" w:rsidP="00826AB6">
      <w:pPr>
        <w:ind w:left="0"/>
        <w:rPr>
          <w:sz w:val="26"/>
          <w:szCs w:val="26"/>
        </w:rPr>
      </w:pPr>
    </w:p>
    <w:sectPr w:rsidR="00FF6F61" w:rsidRPr="008A70B3" w:rsidSect="00FE710B">
      <w:footerReference w:type="default" r:id="rId7"/>
      <w:pgSz w:w="11906" w:h="16838"/>
      <w:pgMar w:top="1134" w:right="567" w:bottom="1134" w:left="1701" w:header="709" w:footer="709" w:gutter="0"/>
      <w:pgNumType w:start="3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8D0DEC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FE710B">
          <w:rPr>
            <w:noProof/>
            <w:sz w:val="24"/>
            <w:szCs w:val="24"/>
          </w:rPr>
          <w:t>332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787E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D0628"/>
    <w:rsid w:val="002063C1"/>
    <w:rsid w:val="0024332A"/>
    <w:rsid w:val="00252211"/>
    <w:rsid w:val="00253D27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626B6"/>
    <w:rsid w:val="0047034D"/>
    <w:rsid w:val="00472922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A0B81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75515"/>
    <w:rsid w:val="00681B30"/>
    <w:rsid w:val="006830E7"/>
    <w:rsid w:val="006D6F44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6AB6"/>
    <w:rsid w:val="00827AEB"/>
    <w:rsid w:val="00837AD0"/>
    <w:rsid w:val="00842101"/>
    <w:rsid w:val="00845339"/>
    <w:rsid w:val="008674EB"/>
    <w:rsid w:val="00867E41"/>
    <w:rsid w:val="0088088A"/>
    <w:rsid w:val="008836B9"/>
    <w:rsid w:val="008A3F55"/>
    <w:rsid w:val="008A70B3"/>
    <w:rsid w:val="008B02FE"/>
    <w:rsid w:val="008B7F3F"/>
    <w:rsid w:val="008D0DEC"/>
    <w:rsid w:val="008E122D"/>
    <w:rsid w:val="008E5A3B"/>
    <w:rsid w:val="008F3B4A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26A15"/>
    <w:rsid w:val="00D35564"/>
    <w:rsid w:val="00D50499"/>
    <w:rsid w:val="00D758AC"/>
    <w:rsid w:val="00D8224E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1C9"/>
    <w:rsid w:val="00E03377"/>
    <w:rsid w:val="00E06FFF"/>
    <w:rsid w:val="00E2799B"/>
    <w:rsid w:val="00E32C39"/>
    <w:rsid w:val="00E952F6"/>
    <w:rsid w:val="00EA3CAB"/>
    <w:rsid w:val="00EA683A"/>
    <w:rsid w:val="00EA6FEE"/>
    <w:rsid w:val="00EC6E7C"/>
    <w:rsid w:val="00ED2CCB"/>
    <w:rsid w:val="00F6004E"/>
    <w:rsid w:val="00F86C8C"/>
    <w:rsid w:val="00FA1535"/>
    <w:rsid w:val="00FA6EEB"/>
    <w:rsid w:val="00FB5F48"/>
    <w:rsid w:val="00FC146C"/>
    <w:rsid w:val="00FC6407"/>
    <w:rsid w:val="00FE710B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F26BC6-1389-4DF4-83DA-0CE814EC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11</cp:revision>
  <cp:lastPrinted>2015-06-22T05:51:00Z</cp:lastPrinted>
  <dcterms:created xsi:type="dcterms:W3CDTF">2015-06-16T11:17:00Z</dcterms:created>
  <dcterms:modified xsi:type="dcterms:W3CDTF">2015-06-23T15:56:00Z</dcterms:modified>
</cp:coreProperties>
</file>