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5447D5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AF7C14">
              <w:rPr>
                <w:sz w:val="26"/>
                <w:szCs w:val="26"/>
              </w:rPr>
              <w:t>1</w:t>
            </w:r>
            <w:r w:rsidR="005447D5">
              <w:rPr>
                <w:sz w:val="26"/>
                <w:szCs w:val="26"/>
              </w:rPr>
              <w:t>3</w:t>
            </w:r>
          </w:p>
        </w:tc>
      </w:tr>
      <w:tr w:rsidR="00E65110" w:rsidRPr="00121841" w:rsidTr="00441C96">
        <w:trPr>
          <w:trHeight w:val="117"/>
        </w:trPr>
        <w:tc>
          <w:tcPr>
            <w:tcW w:w="3420" w:type="dxa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E2E7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1C96">
        <w:trPr>
          <w:trHeight w:val="263"/>
        </w:trPr>
        <w:tc>
          <w:tcPr>
            <w:tcW w:w="3420" w:type="dxa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E2E7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3E3830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E2E74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E2E7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3E3830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E2E74">
      <w:pPr>
        <w:jc w:val="center"/>
        <w:rPr>
          <w:b/>
          <w:bCs/>
          <w:sz w:val="26"/>
          <w:szCs w:val="26"/>
        </w:rPr>
      </w:pPr>
    </w:p>
    <w:p w:rsidR="00862EA3" w:rsidRDefault="00862EA3" w:rsidP="003E2E74">
      <w:pPr>
        <w:jc w:val="center"/>
        <w:rPr>
          <w:b/>
          <w:bCs/>
          <w:sz w:val="26"/>
          <w:szCs w:val="26"/>
        </w:rPr>
      </w:pPr>
    </w:p>
    <w:p w:rsidR="00862EA3" w:rsidRDefault="00862EA3" w:rsidP="003E2E74">
      <w:pPr>
        <w:jc w:val="center"/>
        <w:rPr>
          <w:b/>
          <w:sz w:val="26"/>
          <w:szCs w:val="26"/>
        </w:rPr>
      </w:pPr>
      <w:r w:rsidRPr="00862EA3">
        <w:rPr>
          <w:b/>
          <w:sz w:val="26"/>
          <w:szCs w:val="26"/>
        </w:rPr>
        <w:t>Распределение межбюджетных трансфертов местным бюджетам на 2016 год</w:t>
      </w:r>
    </w:p>
    <w:p w:rsidR="00862EA3" w:rsidRPr="00862EA3" w:rsidRDefault="00862EA3" w:rsidP="003E2E74">
      <w:pPr>
        <w:jc w:val="center"/>
        <w:rPr>
          <w:b/>
          <w:bCs/>
          <w:sz w:val="26"/>
          <w:szCs w:val="26"/>
        </w:rPr>
      </w:pP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t>Таблица</w:t>
      </w:r>
      <w:r>
        <w:rPr>
          <w:sz w:val="26"/>
          <w:szCs w:val="26"/>
        </w:rPr>
        <w:t xml:space="preserve"> 1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дотаций на выравнивание бюджетной обеспеченности поселений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297"/>
        </w:trPr>
        <w:tc>
          <w:tcPr>
            <w:tcW w:w="6096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29277A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9 490,0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49 892,0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3 425,0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42 517,0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11 801,0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2 470,0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120 860,0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48 444,0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26 247,0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14 521,0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9 430,0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22 157,0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7 528,0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11 806,0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10 961,0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iCs/>
                <w:sz w:val="26"/>
                <w:szCs w:val="26"/>
              </w:rPr>
            </w:pPr>
            <w:r w:rsidRPr="0014517D">
              <w:rPr>
                <w:b/>
                <w:bCs/>
                <w:iCs/>
                <w:sz w:val="26"/>
                <w:szCs w:val="26"/>
              </w:rPr>
              <w:t>391 549,0</w:t>
            </w:r>
          </w:p>
        </w:tc>
      </w:tr>
    </w:tbl>
    <w:p w:rsidR="00FB0C2A" w:rsidRDefault="00FB0C2A" w:rsidP="003E2E74">
      <w:pPr>
        <w:rPr>
          <w:sz w:val="26"/>
          <w:szCs w:val="26"/>
        </w:rPr>
      </w:pPr>
    </w:p>
    <w:p w:rsidR="00A60D26" w:rsidRDefault="00A60D26" w:rsidP="003E2E74">
      <w:pPr>
        <w:rPr>
          <w:sz w:val="26"/>
          <w:szCs w:val="26"/>
        </w:rPr>
      </w:pPr>
    </w:p>
    <w:p w:rsidR="00FB0C2A" w:rsidRDefault="00FB0C2A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2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дотаций на выравнивание бюджетной обеспеченности муниц</w:t>
      </w:r>
      <w:r w:rsidRPr="0014517D">
        <w:rPr>
          <w:b/>
          <w:sz w:val="26"/>
          <w:szCs w:val="26"/>
        </w:rPr>
        <w:t>и</w:t>
      </w:r>
      <w:r w:rsidRPr="0014517D">
        <w:rPr>
          <w:b/>
          <w:sz w:val="26"/>
          <w:szCs w:val="26"/>
        </w:rPr>
        <w:t>пальных районов (городских округов, городских округов с внутригородским д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лением)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86889" w:rsidRPr="0014517D" w:rsidTr="00C86889">
        <w:trPr>
          <w:trHeight w:val="297"/>
        </w:trPr>
        <w:tc>
          <w:tcPr>
            <w:tcW w:w="6096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86889" w:rsidRPr="00C86889" w:rsidRDefault="00C86889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4517D">
              <w:rPr>
                <w:b/>
                <w:snapToGrid w:val="0"/>
                <w:sz w:val="26"/>
                <w:szCs w:val="26"/>
              </w:rPr>
              <w:t>о</w:t>
            </w:r>
            <w:r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14 092,0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53 188,0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5 681,0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52 401,0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12 986,0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3 578,0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86 777,0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44 353,0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19 329,0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10 425,0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6 953,0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27 141,0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9 326,0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11 413,0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243 593,0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9 052,0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36 466,0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43 407,0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56 514,0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74 169,0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27 807,0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26 496,0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50 277,0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29 606,0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48 645,0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34 017,0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32 310,0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104 642,0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59 846,0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81 601,0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33 899,0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57 002,0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22 106,0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18 827,0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46 342,0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19 126,0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68 476,0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56 985,0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108 318,0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32 845,0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89 666,0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31 634,0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41 379,0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1 942 696,0</w:t>
            </w:r>
          </w:p>
        </w:tc>
      </w:tr>
    </w:tbl>
    <w:p w:rsidR="00C91642" w:rsidRDefault="00C91642" w:rsidP="00A60D26">
      <w:pPr>
        <w:outlineLvl w:val="0"/>
        <w:rPr>
          <w:sz w:val="26"/>
          <w:szCs w:val="26"/>
        </w:rPr>
      </w:pPr>
    </w:p>
    <w:p w:rsidR="00A60D26" w:rsidRPr="0014517D" w:rsidRDefault="00A60D26" w:rsidP="00A60D26">
      <w:pPr>
        <w:outlineLvl w:val="0"/>
        <w:rPr>
          <w:sz w:val="26"/>
          <w:szCs w:val="26"/>
        </w:rPr>
      </w:pPr>
    </w:p>
    <w:p w:rsidR="00A2766D" w:rsidRDefault="00A2766D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3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дотаций, связанных с особым режимом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безопасного функционирования закрытых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 административно-территориальных 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образований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297"/>
        </w:trPr>
        <w:tc>
          <w:tcPr>
            <w:tcW w:w="6096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29277A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29277A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79 298,0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479 005,0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609 724,0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254 196,9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1 422 223,9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4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субсидий</w:t>
      </w:r>
      <w:r w:rsidRPr="0014517D">
        <w:rPr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местным бюджетам</w:t>
      </w:r>
    </w:p>
    <w:p w:rsidR="00C91642" w:rsidRPr="0014517D" w:rsidRDefault="00C91642" w:rsidP="003E2E74">
      <w:pPr>
        <w:jc w:val="center"/>
        <w:rPr>
          <w:b/>
          <w:snapToGrid w:val="0"/>
          <w:color w:val="000000"/>
          <w:sz w:val="26"/>
          <w:szCs w:val="26"/>
        </w:rPr>
      </w:pPr>
      <w:r w:rsidRPr="0014517D">
        <w:rPr>
          <w:b/>
          <w:sz w:val="26"/>
          <w:szCs w:val="26"/>
        </w:rPr>
        <w:t xml:space="preserve">на организацию работы </w:t>
      </w:r>
      <w:r w:rsidRPr="0014517D">
        <w:rPr>
          <w:b/>
          <w:sz w:val="26"/>
          <w:szCs w:val="26"/>
          <w:lang w:eastAsia="en-US"/>
        </w:rPr>
        <w:t>органов управления социальной защиты населения м</w:t>
      </w:r>
      <w:r w:rsidRPr="0014517D">
        <w:rPr>
          <w:b/>
          <w:sz w:val="26"/>
          <w:szCs w:val="26"/>
          <w:lang w:eastAsia="en-US"/>
        </w:rPr>
        <w:t>у</w:t>
      </w:r>
      <w:r w:rsidRPr="0014517D">
        <w:rPr>
          <w:b/>
          <w:sz w:val="26"/>
          <w:szCs w:val="26"/>
          <w:lang w:eastAsia="en-US"/>
        </w:rPr>
        <w:t>ниципальных образований</w:t>
      </w:r>
      <w:r w:rsidRPr="0014517D">
        <w:rPr>
          <w:b/>
          <w:sz w:val="26"/>
          <w:szCs w:val="26"/>
        </w:rPr>
        <w:t xml:space="preserve"> на </w:t>
      </w:r>
      <w:r w:rsidRPr="0014517D">
        <w:rPr>
          <w:b/>
          <w:snapToGrid w:val="0"/>
          <w:color w:val="000000"/>
          <w:sz w:val="26"/>
          <w:szCs w:val="26"/>
        </w:rPr>
        <w:t xml:space="preserve">2016 год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 w:right="-284"/>
        <w:jc w:val="center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86889" w:rsidRPr="0014517D" w:rsidTr="00C86889">
        <w:trPr>
          <w:trHeight w:val="297"/>
        </w:trPr>
        <w:tc>
          <w:tcPr>
            <w:tcW w:w="6096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86889" w:rsidRPr="00C86889" w:rsidRDefault="00C86889" w:rsidP="003E2E74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bookmarkStart w:id="0" w:name="_Hlk433983696"/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  <w:lang w:val="en-US"/>
              </w:rPr>
              <w:t>8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color w:val="000000"/>
                <w:sz w:val="26"/>
                <w:szCs w:val="26"/>
                <w:lang w:val="en-US"/>
              </w:rPr>
              <w:t>688</w:t>
            </w:r>
            <w:r w:rsidRPr="0014517D">
              <w:rPr>
                <w:color w:val="000000"/>
                <w:sz w:val="26"/>
                <w:szCs w:val="26"/>
              </w:rPr>
              <w:t>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19 519,6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3 807,3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14 325,7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7  759,7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3 148,2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45 235,8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17 198,0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19 047,4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10 789,6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8  320,9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12 145,3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6 644,8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8 062,4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  <w:lang w:val="en-US"/>
              </w:rPr>
              <w:t>111 120</w:t>
            </w:r>
            <w:r w:rsidRPr="0014517D">
              <w:rPr>
                <w:color w:val="000000"/>
                <w:sz w:val="26"/>
                <w:szCs w:val="26"/>
              </w:rPr>
              <w:t>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  <w:lang w:val="en-US"/>
              </w:rPr>
              <w:t>7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color w:val="000000"/>
                <w:sz w:val="26"/>
                <w:szCs w:val="26"/>
                <w:lang w:val="en-US"/>
              </w:rPr>
              <w:t>253</w:t>
            </w:r>
            <w:r w:rsidRPr="0014517D">
              <w:rPr>
                <w:color w:val="000000"/>
                <w:sz w:val="26"/>
                <w:szCs w:val="26"/>
              </w:rPr>
              <w:t>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6 225,1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  <w:lang w:val="en-US"/>
              </w:rPr>
              <w:t>7</w:t>
            </w:r>
            <w:r w:rsidRPr="0014517D">
              <w:rPr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color w:val="000000"/>
                <w:sz w:val="26"/>
                <w:szCs w:val="26"/>
                <w:lang w:val="en-US"/>
              </w:rPr>
              <w:t>458</w:t>
            </w:r>
            <w:r w:rsidRPr="0014517D">
              <w:rPr>
                <w:color w:val="000000"/>
                <w:sz w:val="26"/>
                <w:szCs w:val="26"/>
              </w:rPr>
              <w:t>,5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10 573,3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5 948,1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5 667,0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7 532,9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8 366,8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6 669,7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8 071,9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7 247,2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6 704,4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6 778,3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10 296,1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7 737,0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7 071,0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5 670,7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5 520,9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4 973,0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6 151,5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6 959,6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12 739,9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8 995,9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5 687,1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5 669,5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6 108,2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6 388,4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4 676,5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4517D">
              <w:rPr>
                <w:b/>
                <w:bCs/>
                <w:color w:val="000000"/>
                <w:sz w:val="26"/>
                <w:szCs w:val="26"/>
              </w:rPr>
              <w:t>494 955,4</w:t>
            </w:r>
          </w:p>
        </w:tc>
      </w:tr>
      <w:bookmarkEnd w:id="0"/>
    </w:tbl>
    <w:p w:rsidR="00C91642" w:rsidRPr="0014517D" w:rsidRDefault="00C91642" w:rsidP="003E2E74">
      <w:pPr>
        <w:jc w:val="right"/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A34AA5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A34AA5">
        <w:rPr>
          <w:sz w:val="26"/>
          <w:szCs w:val="26"/>
        </w:rPr>
        <w:lastRenderedPageBreak/>
        <w:t>Таблица 5</w:t>
      </w:r>
    </w:p>
    <w:p w:rsidR="00C91642" w:rsidRPr="00A34AA5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A34AA5" w:rsidRDefault="00C91642" w:rsidP="003E2E74">
      <w:pPr>
        <w:jc w:val="center"/>
        <w:rPr>
          <w:b/>
          <w:sz w:val="26"/>
          <w:szCs w:val="26"/>
        </w:rPr>
      </w:pPr>
      <w:r w:rsidRPr="00A34AA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34AA5">
        <w:rPr>
          <w:b/>
          <w:sz w:val="26"/>
          <w:szCs w:val="26"/>
        </w:rPr>
        <w:t xml:space="preserve">субсидий местным бюджетам на частичное финансирование </w:t>
      </w:r>
      <w:r w:rsidR="00F176D5"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 xml:space="preserve">расходов на выплату заработной платы работникам органов местного </w:t>
      </w:r>
      <w:r w:rsidR="00F176D5"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>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2016 год</w:t>
      </w:r>
    </w:p>
    <w:p w:rsidR="00C91642" w:rsidRPr="00A34AA5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A34AA5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403B6" w:rsidRPr="00A34AA5" w:rsidTr="00862EA3">
        <w:trPr>
          <w:trHeight w:val="297"/>
        </w:trPr>
        <w:tc>
          <w:tcPr>
            <w:tcW w:w="6096" w:type="dxa"/>
            <w:vAlign w:val="center"/>
          </w:tcPr>
          <w:p w:rsidR="00F403B6" w:rsidRPr="00A34AA5" w:rsidRDefault="00F403B6" w:rsidP="00862EA3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34AA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34AA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403B6" w:rsidRPr="00A34AA5" w:rsidRDefault="00F403B6" w:rsidP="00862EA3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Сумма</w:t>
            </w:r>
          </w:p>
        </w:tc>
      </w:tr>
    </w:tbl>
    <w:p w:rsidR="005355BE" w:rsidRPr="005355BE" w:rsidRDefault="005355BE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983B87" w:rsidTr="00A34AA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A34AA5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A34AA5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34AA5">
              <w:rPr>
                <w:sz w:val="26"/>
                <w:szCs w:val="26"/>
              </w:rPr>
              <w:t>2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AA5" w:rsidRPr="00AE1A6C" w:rsidRDefault="00A34AA5" w:rsidP="00862EA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171 579,0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342 815,0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49 842,0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107 847,0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139 655,0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48 100,0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33 993,0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129 450,0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283 947,0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205 998,0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108 645,0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111 835,0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137 156,0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48 415,0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63 533,0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86 018,0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43 370,0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43 093,0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55 118,0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89 721,0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74 275,0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22 897,0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50 073,0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43 265,0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51 947,0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87 281,0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25 100,0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137 640,0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118 532,0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24 803,0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106 831,0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113 802,0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119 705,0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15 517,0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113 259,0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160 843,0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140 167,0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157 667,0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56 025,0</w:t>
            </w:r>
          </w:p>
        </w:tc>
      </w:tr>
      <w:tr w:rsidR="00A34AA5" w:rsidRPr="00AE1A6C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101 471,0</w:t>
            </w:r>
          </w:p>
        </w:tc>
      </w:tr>
      <w:tr w:rsidR="00A34AA5" w:rsidRPr="006A6437" w:rsidTr="00A34A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AA5" w:rsidRPr="00AE1A6C" w:rsidRDefault="00A34AA5" w:rsidP="00862EA3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AA5" w:rsidRPr="00B86F81" w:rsidRDefault="00A34AA5" w:rsidP="00862EA3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86F81">
              <w:rPr>
                <w:b/>
                <w:bCs/>
                <w:color w:val="000000"/>
                <w:sz w:val="26"/>
                <w:szCs w:val="26"/>
              </w:rPr>
              <w:t>4 021 230,0</w:t>
            </w:r>
          </w:p>
        </w:tc>
      </w:tr>
    </w:tbl>
    <w:p w:rsidR="00A34AA5" w:rsidRDefault="00A34AA5" w:rsidP="00A34AA5">
      <w:pPr>
        <w:ind w:left="4820"/>
        <w:jc w:val="right"/>
        <w:rPr>
          <w:snapToGrid w:val="0"/>
          <w:color w:val="000000"/>
          <w:sz w:val="26"/>
          <w:szCs w:val="26"/>
        </w:rPr>
      </w:pPr>
    </w:p>
    <w:p w:rsidR="00A34AA5" w:rsidRDefault="00A34AA5" w:rsidP="00A34AA5">
      <w:pPr>
        <w:ind w:left="4820"/>
        <w:jc w:val="right"/>
        <w:rPr>
          <w:snapToGrid w:val="0"/>
          <w:color w:val="000000"/>
          <w:sz w:val="26"/>
          <w:szCs w:val="26"/>
        </w:rPr>
      </w:pPr>
    </w:p>
    <w:p w:rsidR="00C91642" w:rsidRPr="0014517D" w:rsidRDefault="00C91642" w:rsidP="00A34AA5">
      <w:pPr>
        <w:ind w:left="-142"/>
        <w:rPr>
          <w:snapToGrid w:val="0"/>
          <w:color w:val="000000"/>
          <w:sz w:val="26"/>
          <w:szCs w:val="26"/>
        </w:rPr>
      </w:pPr>
    </w:p>
    <w:p w:rsidR="005C2550" w:rsidRDefault="005C2550" w:rsidP="003E2E74">
      <w:pPr>
        <w:rPr>
          <w:snapToGrid w:val="0"/>
          <w:color w:val="000000"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br w:type="page"/>
      </w:r>
    </w:p>
    <w:p w:rsidR="00A60D26" w:rsidRPr="0014517D" w:rsidRDefault="00A60D26" w:rsidP="00A60D26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14517D">
        <w:rPr>
          <w:rFonts w:eastAsiaTheme="minorHAnsi"/>
          <w:sz w:val="26"/>
          <w:szCs w:val="26"/>
          <w:lang w:eastAsia="en-US"/>
        </w:rPr>
        <w:lastRenderedPageBreak/>
        <w:t>Таблица</w:t>
      </w:r>
      <w:r>
        <w:rPr>
          <w:rFonts w:eastAsiaTheme="minorHAnsi"/>
          <w:sz w:val="26"/>
          <w:szCs w:val="26"/>
          <w:lang w:eastAsia="en-US"/>
        </w:rPr>
        <w:t xml:space="preserve"> 6</w:t>
      </w:r>
    </w:p>
    <w:p w:rsidR="00C91642" w:rsidRPr="0014517D" w:rsidRDefault="00C91642" w:rsidP="003E2E74">
      <w:pPr>
        <w:rPr>
          <w:sz w:val="26"/>
          <w:szCs w:val="26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10065"/>
      </w:tblGrid>
      <w:tr w:rsidR="00C91642" w:rsidRPr="0014517D" w:rsidTr="00462AB6">
        <w:tc>
          <w:tcPr>
            <w:tcW w:w="10065" w:type="dxa"/>
          </w:tcPr>
          <w:p w:rsidR="00C91642" w:rsidRPr="0014517D" w:rsidRDefault="00C91642" w:rsidP="005355BE">
            <w:pPr>
              <w:jc w:val="center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Распределение субвенций местным бюджетам на осуществление полномочий по первичному воинскому уч</w:t>
            </w:r>
            <w:r w:rsidR="005355BE">
              <w:rPr>
                <w:b/>
                <w:sz w:val="26"/>
                <w:szCs w:val="26"/>
              </w:rPr>
              <w:t>е</w:t>
            </w:r>
            <w:r w:rsidRPr="0014517D">
              <w:rPr>
                <w:b/>
                <w:sz w:val="26"/>
                <w:szCs w:val="26"/>
              </w:rPr>
              <w:t xml:space="preserve">ту на территориях, где отсутствуют военные </w:t>
            </w:r>
            <w:r w:rsidR="00F176D5">
              <w:rPr>
                <w:b/>
                <w:sz w:val="26"/>
                <w:szCs w:val="26"/>
              </w:rPr>
              <w:br/>
            </w:r>
            <w:r w:rsidRPr="0014517D">
              <w:rPr>
                <w:b/>
                <w:sz w:val="26"/>
                <w:szCs w:val="26"/>
              </w:rPr>
              <w:t>комиссариаты, на 2016 год</w:t>
            </w:r>
          </w:p>
        </w:tc>
      </w:tr>
    </w:tbl>
    <w:p w:rsidR="00C91642" w:rsidRPr="0014517D" w:rsidRDefault="00C91642" w:rsidP="003E2E74">
      <w:pPr>
        <w:jc w:val="both"/>
        <w:rPr>
          <w:b/>
          <w:sz w:val="26"/>
          <w:szCs w:val="26"/>
        </w:rPr>
      </w:pPr>
    </w:p>
    <w:p w:rsidR="00C91642" w:rsidRDefault="00C91642" w:rsidP="003E2E74">
      <w:pPr>
        <w:ind w:left="7788" w:right="-284"/>
        <w:jc w:val="center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86889" w:rsidRPr="0014517D" w:rsidTr="00C86889">
        <w:trPr>
          <w:trHeight w:val="297"/>
        </w:trPr>
        <w:tc>
          <w:tcPr>
            <w:tcW w:w="6096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86889" w:rsidRPr="00C86889" w:rsidRDefault="00C86889" w:rsidP="003E2E74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554,3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184,8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1 108,5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1 478,1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2 032,4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1 755,3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1 699,8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1 847,7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1 589,0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1 108,6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979,3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812,9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1 829,2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923,8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2 032,4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1 330,3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1 293,4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1 201,0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960,7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1 404,2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461,9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1 755,3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2 808,4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2 254,1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2 069,4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1 311,8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1 478,1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942,3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42 385,0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A60D26" w:rsidRPr="0014517D" w:rsidRDefault="00A60D26" w:rsidP="003E2E74">
      <w:pPr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A60D26" w:rsidRDefault="00C91642" w:rsidP="003E2E74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A60D26">
        <w:rPr>
          <w:rFonts w:eastAsiaTheme="minorHAnsi"/>
          <w:sz w:val="26"/>
          <w:szCs w:val="26"/>
          <w:lang w:eastAsia="en-US"/>
        </w:rPr>
        <w:lastRenderedPageBreak/>
        <w:t>Таблица 7</w:t>
      </w:r>
    </w:p>
    <w:p w:rsidR="00C91642" w:rsidRPr="00A60D26" w:rsidRDefault="00C91642" w:rsidP="003E2E74">
      <w:pPr>
        <w:autoSpaceDE w:val="0"/>
        <w:autoSpaceDN w:val="0"/>
        <w:adjustRightInd w:val="0"/>
        <w:spacing w:line="360" w:lineRule="auto"/>
        <w:ind w:right="-143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C91642" w:rsidRPr="00A60D26" w:rsidRDefault="00C91642" w:rsidP="003E2E74">
      <w:pPr>
        <w:jc w:val="center"/>
        <w:rPr>
          <w:b/>
          <w:bCs/>
          <w:color w:val="000000"/>
          <w:sz w:val="26"/>
          <w:szCs w:val="26"/>
        </w:rPr>
      </w:pPr>
      <w:r w:rsidRPr="00A60D26">
        <w:rPr>
          <w:b/>
          <w:bCs/>
          <w:color w:val="000000"/>
          <w:sz w:val="26"/>
          <w:szCs w:val="26"/>
        </w:rPr>
        <w:t xml:space="preserve">Распределение субвенций местным бюджетам </w:t>
      </w:r>
    </w:p>
    <w:p w:rsidR="00C91642" w:rsidRPr="00A60D26" w:rsidRDefault="00C91642" w:rsidP="003E2E74">
      <w:pPr>
        <w:jc w:val="center"/>
        <w:rPr>
          <w:b/>
          <w:bCs/>
          <w:color w:val="000000"/>
          <w:sz w:val="26"/>
          <w:szCs w:val="26"/>
        </w:rPr>
      </w:pPr>
      <w:r w:rsidRPr="00A60D26">
        <w:rPr>
          <w:b/>
          <w:bCs/>
          <w:color w:val="000000"/>
          <w:sz w:val="26"/>
          <w:szCs w:val="26"/>
        </w:rPr>
        <w:t>на составление (изменение) списков кандидатов в присяжные заседатели</w:t>
      </w:r>
      <w:r w:rsidR="00F176D5">
        <w:rPr>
          <w:b/>
          <w:bCs/>
          <w:color w:val="000000"/>
          <w:sz w:val="26"/>
          <w:szCs w:val="26"/>
        </w:rPr>
        <w:br/>
      </w:r>
      <w:r w:rsidRPr="00A60D26">
        <w:rPr>
          <w:b/>
          <w:bCs/>
          <w:color w:val="000000"/>
          <w:sz w:val="26"/>
          <w:szCs w:val="26"/>
        </w:rPr>
        <w:t>федеральных судов общей юрисдикции в Российской Федерации на 2016 год</w:t>
      </w:r>
    </w:p>
    <w:p w:rsidR="00C91642" w:rsidRPr="00A60D26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86889" w:rsidRPr="0014517D" w:rsidTr="00C86889">
        <w:trPr>
          <w:trHeight w:val="297"/>
        </w:trPr>
        <w:tc>
          <w:tcPr>
            <w:tcW w:w="6096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86889" w:rsidRPr="00C86889" w:rsidRDefault="00C86889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0,7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390,8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 xml:space="preserve">2,7 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1 448,5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41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0,8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2 249,4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A60D26" w:rsidRPr="0014517D" w:rsidRDefault="00A60D26" w:rsidP="003E2E74">
      <w:pPr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8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 w:right="-284"/>
        <w:jc w:val="center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86889" w:rsidRPr="0014517D" w:rsidTr="00C86889">
        <w:trPr>
          <w:trHeight w:val="297"/>
        </w:trPr>
        <w:tc>
          <w:tcPr>
            <w:tcW w:w="6096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86889" w:rsidRPr="0014517D" w:rsidRDefault="00C86889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C86889" w:rsidRPr="00C86889" w:rsidRDefault="00C86889" w:rsidP="003E2E74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1 711,7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4 703,9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1 284,0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4 189,6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1 921,2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1 059,9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12 991,7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4 432,7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2 980,6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2 069,6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1 550,1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2 438,9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1 413,8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1 915,1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32 708,9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1 776,3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1 585,1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1 889,1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4 442,0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1 458,4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1 548,4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1 658,8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3 108,9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1 420,0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1 954,4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1 724,0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2 865,9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1 370,1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2 470,3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1 815,6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1 759,9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1 530,6</w:t>
            </w:r>
          </w:p>
        </w:tc>
      </w:tr>
      <w:tr w:rsidR="00C91642" w:rsidRPr="0014517D" w:rsidTr="00C86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1 372,4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1 306,0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1 388,5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1 531,4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3 826,1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2 223,1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1 543,6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1 514,9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1 364,2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1 504,1</w:t>
            </w:r>
          </w:p>
        </w:tc>
      </w:tr>
      <w:tr w:rsidR="00A60D26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26" w:rsidRPr="0014517D" w:rsidRDefault="00A60D26" w:rsidP="0068694A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D26" w:rsidRPr="0014517D" w:rsidRDefault="00A60D26" w:rsidP="0068694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1 284,1</w:t>
            </w:r>
          </w:p>
        </w:tc>
      </w:tr>
      <w:tr w:rsidR="00C91642" w:rsidRPr="00A60D26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A60D26" w:rsidRDefault="00C91642" w:rsidP="0068694A">
            <w:pPr>
              <w:ind w:left="57"/>
              <w:rPr>
                <w:b/>
                <w:sz w:val="26"/>
                <w:szCs w:val="26"/>
              </w:rPr>
            </w:pPr>
            <w:r w:rsidRPr="00A60D26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A60D26" w:rsidRDefault="00C91642" w:rsidP="0068694A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A60D26">
              <w:rPr>
                <w:b/>
                <w:color w:val="000000"/>
                <w:sz w:val="26"/>
                <w:szCs w:val="26"/>
              </w:rPr>
              <w:t>6 874,1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4517D">
              <w:rPr>
                <w:b/>
                <w:bCs/>
                <w:color w:val="000000"/>
                <w:sz w:val="26"/>
                <w:szCs w:val="26"/>
              </w:rPr>
              <w:t>137 482,0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Default="00C91642" w:rsidP="003E2E74">
      <w:pPr>
        <w:ind w:left="5954"/>
        <w:jc w:val="right"/>
        <w:outlineLvl w:val="0"/>
        <w:rPr>
          <w:snapToGrid w:val="0"/>
          <w:color w:val="000000"/>
          <w:sz w:val="26"/>
          <w:szCs w:val="26"/>
        </w:rPr>
      </w:pPr>
      <w:r w:rsidRPr="0014517D">
        <w:rPr>
          <w:snapToGrid w:val="0"/>
          <w:color w:val="000000"/>
          <w:sz w:val="26"/>
          <w:szCs w:val="26"/>
        </w:rPr>
        <w:lastRenderedPageBreak/>
        <w:t>Таблица</w:t>
      </w:r>
      <w:r>
        <w:rPr>
          <w:snapToGrid w:val="0"/>
          <w:color w:val="000000"/>
          <w:sz w:val="26"/>
          <w:szCs w:val="26"/>
        </w:rPr>
        <w:t xml:space="preserve"> 9</w:t>
      </w:r>
    </w:p>
    <w:p w:rsidR="003E2E74" w:rsidRPr="0014517D" w:rsidRDefault="003E2E74" w:rsidP="003E2E74">
      <w:pPr>
        <w:ind w:left="5954"/>
        <w:jc w:val="right"/>
        <w:outlineLvl w:val="0"/>
        <w:rPr>
          <w:snapToGrid w:val="0"/>
          <w:color w:val="000000"/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4517D">
        <w:rPr>
          <w:b/>
          <w:sz w:val="26"/>
          <w:szCs w:val="26"/>
        </w:rPr>
        <w:t>субвенций местным бюджетам</w:t>
      </w:r>
      <w:r w:rsidR="00F176D5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 xml:space="preserve">на предоставление гражданам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субсидий на оплату жилого помещения и коммунальных услуг</w:t>
      </w:r>
    </w:p>
    <w:p w:rsidR="00C91642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на 2016 год</w:t>
      </w:r>
    </w:p>
    <w:p w:rsidR="003E2E74" w:rsidRPr="0014517D" w:rsidRDefault="003E2E74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E2E74" w:rsidRPr="0014517D" w:rsidTr="003E2E74">
        <w:trPr>
          <w:trHeight w:val="70"/>
        </w:trPr>
        <w:tc>
          <w:tcPr>
            <w:tcW w:w="6096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jc w:val="right"/>
        <w:rPr>
          <w:snapToGrid w:val="0"/>
          <w:color w:val="000000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 xml:space="preserve">Городские округа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25 191,5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112 611,2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26 575,8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66 420,9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14 732,3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12 230,9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184 183,3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140 975,5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21 405,9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5 408,2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6 454,0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78 173,9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26 354,3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14 714,0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195 644,6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18 659,5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18 590,4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14 508,8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69 444,9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20 628,9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16 513,8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49 131,7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49 162,3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15 109,0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24 845,2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32 168,4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44 195,9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13 507,9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37 673,3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9 592,7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13 972,5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44 014,6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29 296,6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17 167,3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24 209,6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29 126,4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92 993,2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17 196,8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17 778,9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26 942,8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30 531,0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14 878,2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12 840,7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1 735 757,6</w:t>
            </w:r>
          </w:p>
        </w:tc>
      </w:tr>
    </w:tbl>
    <w:p w:rsidR="00C91642" w:rsidRPr="0014517D" w:rsidRDefault="00C91642" w:rsidP="0068694A">
      <w:pPr>
        <w:rPr>
          <w:sz w:val="26"/>
          <w:szCs w:val="26"/>
        </w:rPr>
      </w:pPr>
    </w:p>
    <w:p w:rsidR="00C91642" w:rsidRPr="0014517D" w:rsidRDefault="00C91642" w:rsidP="0068694A">
      <w:pPr>
        <w:outlineLvl w:val="0"/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788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10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1 315,8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4 359,3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361,6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2 164,9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2 166,8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2 890,9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2 045,7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35 389,4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2 700,3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1 181,2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765,1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724,5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41 535,2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640,1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262,9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2 807,7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623,9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326,5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369,0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329,1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1 035,8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505,5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489,5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5 879,0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442,2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1 298,3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7 456,0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27 447,5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2 006,2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391,7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195,1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369,1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295,0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1 394,0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7 962,7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290,0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449,6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266,6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211,6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181,2</w:t>
            </w:r>
          </w:p>
        </w:tc>
      </w:tr>
      <w:tr w:rsidR="00C91642" w:rsidRPr="0014517D" w:rsidTr="003E2E74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161 893,3</w:t>
            </w:r>
          </w:p>
        </w:tc>
      </w:tr>
    </w:tbl>
    <w:p w:rsidR="00C91642" w:rsidRDefault="00C91642" w:rsidP="0068694A">
      <w:pPr>
        <w:outlineLvl w:val="0"/>
        <w:rPr>
          <w:sz w:val="26"/>
          <w:szCs w:val="26"/>
        </w:rPr>
      </w:pPr>
    </w:p>
    <w:p w:rsidR="0068694A" w:rsidRPr="0014517D" w:rsidRDefault="0068694A" w:rsidP="0068694A">
      <w:pPr>
        <w:outlineLvl w:val="0"/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788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11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по предоставлению ежегодной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денежной выплаты лицам, награжденным нагрудным знаком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«Почетный донор России», на 2016 год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1 790,6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15 580,6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788,4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13 830,2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4 262,6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187,1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25 094,7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12 253,4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8 912,8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3 808,3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4 690,2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7 509,7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1 349,6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2 779,4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67 814,6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7 135,6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1 175,9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2 458,7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3 674,7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1 563,4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521,1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922,0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6 480,8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1 643,6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2 779,4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481,0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2 552,2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280,6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6 961,8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988,8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213,8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1 175,9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895,3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908,6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681,5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1 135,8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9 033,0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2 552,2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561,2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1 937,6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2 565,6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521,1</w:t>
            </w:r>
          </w:p>
        </w:tc>
      </w:tr>
      <w:tr w:rsidR="00C91642" w:rsidRPr="0014517D" w:rsidTr="003E2E74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227,2</w:t>
            </w:r>
          </w:p>
        </w:tc>
      </w:tr>
      <w:tr w:rsidR="00C91642" w:rsidRPr="0014517D" w:rsidTr="003E2E74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232 680,6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5C2550" w:rsidRDefault="005C2550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12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91642" w:rsidRPr="0014517D" w:rsidTr="003E2E74">
        <w:trPr>
          <w:gridAfter w:val="1"/>
          <w:wAfter w:w="6" w:type="dxa"/>
          <w:trHeight w:val="97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  <w:lang w:eastAsia="en-US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35 992,0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130 503,4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21 842,7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135 035,2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49 625,8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4 922,6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282 537,9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125 514,3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122 555,9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56 574,0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18 482,8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66 686,4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29 523,3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31 572,7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909 854,4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33 768,5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b/>
                <w:sz w:val="26"/>
                <w:szCs w:val="26"/>
                <w:lang w:eastAsia="en-US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24 200,0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18 689,6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73 366,7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13 320,8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13 001,0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24 439,3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54 279,3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19 403,2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37 905,1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40 536,9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33 270,4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17 103,9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57 560,7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21 959,8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28 721,9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17 185,3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21 748,6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14 232,9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14 620,4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21 356,9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96 325,7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37 094,7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12 431,9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19 349,6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27 111,0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10 440,0</w:t>
            </w:r>
          </w:p>
        </w:tc>
      </w:tr>
      <w:tr w:rsidR="00C91642" w:rsidRPr="0014517D" w:rsidTr="003E2E74">
        <w:tblPrEx>
          <w:tblLook w:val="04A0"/>
        </w:tblPrEx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rPr>
                <w:sz w:val="26"/>
                <w:szCs w:val="26"/>
                <w:lang w:eastAsia="en-US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9 460,9</w:t>
            </w:r>
          </w:p>
        </w:tc>
      </w:tr>
      <w:tr w:rsidR="00C91642" w:rsidRPr="0014517D" w:rsidTr="003E2E74">
        <w:tblPrEx>
          <w:tblLook w:val="04A0"/>
        </w:tblPrEx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68694A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2 834 108,4</w:t>
            </w:r>
          </w:p>
        </w:tc>
      </w:tr>
    </w:tbl>
    <w:p w:rsidR="00C91642" w:rsidRPr="0014517D" w:rsidRDefault="00C91642" w:rsidP="003E2E74">
      <w:pPr>
        <w:rPr>
          <w:sz w:val="26"/>
          <w:szCs w:val="26"/>
          <w:lang w:eastAsia="en-US"/>
        </w:rPr>
      </w:pPr>
    </w:p>
    <w:p w:rsidR="00FB0294" w:rsidRDefault="00FB0294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 </w:t>
      </w:r>
      <w:r>
        <w:rPr>
          <w:sz w:val="26"/>
          <w:szCs w:val="26"/>
        </w:rPr>
        <w:t>13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выплату инвалидам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компенсаций страховых премий по договорам обязательного страхования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гражданской ответственности владельцев транспортных средств 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5,1</w:t>
            </w:r>
          </w:p>
        </w:tc>
      </w:tr>
      <w:tr w:rsidR="00C91642" w:rsidRPr="0014517D" w:rsidTr="00462AB6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508,3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68694A" w:rsidRPr="0014517D" w:rsidRDefault="0068694A" w:rsidP="003E2E74">
      <w:pPr>
        <w:rPr>
          <w:sz w:val="26"/>
          <w:szCs w:val="26"/>
        </w:rPr>
      </w:pPr>
    </w:p>
    <w:p w:rsidR="00FB0294" w:rsidRDefault="00FB0294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14517D">
        <w:rPr>
          <w:rFonts w:ascii="Times New Roman" w:hAnsi="Times New Roman"/>
          <w:sz w:val="26"/>
          <w:szCs w:val="26"/>
        </w:rPr>
        <w:lastRenderedPageBreak/>
        <w:t>Таблица</w:t>
      </w:r>
      <w:r>
        <w:rPr>
          <w:rFonts w:ascii="Times New Roman" w:hAnsi="Times New Roman"/>
          <w:sz w:val="26"/>
          <w:szCs w:val="26"/>
        </w:rPr>
        <w:t xml:space="preserve"> 14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пунктах и рабочих поселках Челябинской области, на 2016 год 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4 376,8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1 596,8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1 192,4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1 435,7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8 388,2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8 986,9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2 812,3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36 338,1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46 477,6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4 557,7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19 597,0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29 100,5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29 584,1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18 988,3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29 351,7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14 536,7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15 922,7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1 701,4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22 566,2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11 609,0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35 711,4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36 164,7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10 656,1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31 697,6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8 983,5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30 952,5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5 480,4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19 812,1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43 587,8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33 012,1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25 816,8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40 448,4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23 600,5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21 798,7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676 900,7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FB0294" w:rsidRDefault="00FB0294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15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E2E74" w:rsidRPr="0014517D" w:rsidTr="003E2E74">
        <w:trPr>
          <w:trHeight w:val="297"/>
        </w:trPr>
        <w:tc>
          <w:tcPr>
            <w:tcW w:w="6096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594,8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1 321,7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231,3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1 282,1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654,3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4 487,3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1 486,9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276,4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213,8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1 288,7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343,6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442,8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11 900,7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403,1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489,0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1 064,0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793,0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317,2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396,5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627,8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687,3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436,2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561,7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350,3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429,6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356,9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872,3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83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720,3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561,7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548,5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356,9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297,4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363,5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356,9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1 169,7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1 050,8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469,2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456,0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343,6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568,3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251,1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40 692,1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FB0294" w:rsidRDefault="00FB0294" w:rsidP="003E2E74">
      <w:pPr>
        <w:rPr>
          <w:snapToGrid w:val="0"/>
          <w:color w:val="000000"/>
          <w:sz w:val="26"/>
          <w:szCs w:val="26"/>
        </w:rPr>
      </w:pPr>
      <w:r>
        <w:rPr>
          <w:snapToGrid w:val="0"/>
          <w:color w:val="000000"/>
          <w:sz w:val="26"/>
          <w:szCs w:val="26"/>
        </w:rPr>
        <w:br w:type="page"/>
      </w:r>
    </w:p>
    <w:p w:rsidR="00C91642" w:rsidRPr="0014517D" w:rsidRDefault="00C91642" w:rsidP="003E2E74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14517D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>
        <w:rPr>
          <w:snapToGrid w:val="0"/>
          <w:color w:val="000000"/>
          <w:sz w:val="26"/>
          <w:szCs w:val="26"/>
        </w:rPr>
        <w:t>16</w:t>
      </w:r>
    </w:p>
    <w:p w:rsidR="00C91642" w:rsidRPr="0014517D" w:rsidRDefault="00C91642" w:rsidP="003E2E74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napToGrid w:val="0"/>
          <w:color w:val="000000"/>
          <w:sz w:val="26"/>
          <w:szCs w:val="26"/>
        </w:rPr>
      </w:pPr>
      <w:r w:rsidRPr="0014517D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4517D">
        <w:rPr>
          <w:b/>
          <w:sz w:val="26"/>
          <w:szCs w:val="26"/>
        </w:rPr>
        <w:t>субвенций местным бюджетам на организацию работы комиссий по делам несовершеннолетних и защите их прав на 2016 год</w:t>
      </w:r>
      <w:r w:rsidRPr="0014517D">
        <w:rPr>
          <w:b/>
          <w:snapToGrid w:val="0"/>
          <w:color w:val="000000"/>
          <w:sz w:val="26"/>
          <w:szCs w:val="26"/>
        </w:rPr>
        <w:t xml:space="preserve">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482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3E2E74" w:rsidRPr="0014517D" w:rsidTr="003E2E74">
        <w:trPr>
          <w:trHeight w:val="297"/>
        </w:trPr>
        <w:tc>
          <w:tcPr>
            <w:tcW w:w="5940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4820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C91642" w:rsidRPr="0014517D" w:rsidTr="00462AB6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364,5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1 355,3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1 355,3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306,4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4 689,8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1 358,3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1 138,1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598,3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414,0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829,6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258,3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438,3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10 303,5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360,3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351,0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688,1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572,3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277,7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574,1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351,1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807,2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570,4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348,6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248,7</w:t>
            </w:r>
          </w:p>
        </w:tc>
      </w:tr>
      <w:tr w:rsidR="00C91642" w:rsidRPr="0014517D" w:rsidTr="00462AB6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34 430,4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FB0294" w:rsidRDefault="00FB0294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17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4517D">
        <w:rPr>
          <w:b/>
          <w:sz w:val="26"/>
          <w:szCs w:val="26"/>
        </w:rPr>
        <w:t>у</w:t>
      </w:r>
      <w:r w:rsidRPr="0014517D">
        <w:rPr>
          <w:b/>
          <w:sz w:val="26"/>
          <w:szCs w:val="26"/>
        </w:rPr>
        <w:t>дарственных полномочий по социальному обслуживанию граждан 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E74" w:rsidRPr="0014517D" w:rsidTr="003E2E74">
        <w:trPr>
          <w:trHeight w:val="297"/>
        </w:trPr>
        <w:tc>
          <w:tcPr>
            <w:tcW w:w="5954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38 937,1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59 489,9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18 042,1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66 764,0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23 970,7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239 370,3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51 443,5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42 180,2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7 244,1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14 497,8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29 401,8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16 293,7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10 835,7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555 623,3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17 684,7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21 668,7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17 135,5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42 249,6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18 821,7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19 096,7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29 198,8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29 218,9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30 894,4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31 659,8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17 658,5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32 646,8</w:t>
            </w:r>
          </w:p>
        </w:tc>
      </w:tr>
      <w:tr w:rsidR="00C91642" w:rsidRPr="0014517D" w:rsidTr="00FB02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9 883,6</w:t>
            </w:r>
          </w:p>
        </w:tc>
      </w:tr>
      <w:tr w:rsidR="00C91642" w:rsidRPr="0014517D" w:rsidTr="00FB02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16 533,7</w:t>
            </w:r>
          </w:p>
        </w:tc>
      </w:tr>
      <w:tr w:rsidR="00C91642" w:rsidRPr="0014517D" w:rsidTr="00FB02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23 918,8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21 712,1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19 671,3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27 126,1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14 793,2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37 409,7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29 512,6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40 505,6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29 333,9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27 709,4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48 973,7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42 471,9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15 205,3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</w:t>
            </w:r>
            <w:r w:rsidR="00461CD3">
              <w:rPr>
                <w:sz w:val="26"/>
                <w:szCs w:val="26"/>
              </w:rPr>
              <w:t xml:space="preserve"> </w:t>
            </w:r>
            <w:r w:rsidRPr="0014517D">
              <w:rPr>
                <w:sz w:val="26"/>
                <w:szCs w:val="26"/>
              </w:rPr>
              <w:t>363,5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резерв,</w:t>
            </w:r>
          </w:p>
          <w:p w:rsidR="00C91642" w:rsidRPr="0014517D" w:rsidRDefault="00C91642" w:rsidP="003E2E74">
            <w:pPr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23 374,5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 w:rsidRPr="0014517D">
              <w:rPr>
                <w:b/>
                <w:sz w:val="26"/>
                <w:szCs w:val="26"/>
              </w:rPr>
              <w:t>е</w:t>
            </w:r>
            <w:r w:rsidRPr="0014517D"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15 219,2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8 155,3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1 927 527,2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18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осуществление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государственных полномочий по расчету и предоставлению дотаций городским поселениям за счет средств областного бюджета</w:t>
      </w:r>
      <w:r w:rsidR="003E2E74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Pr="0014517D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78"/>
        <w:gridCol w:w="18"/>
        <w:gridCol w:w="3685"/>
      </w:tblGrid>
      <w:tr w:rsidR="00C91642" w:rsidRPr="0014517D" w:rsidTr="00462AB6">
        <w:trPr>
          <w:trHeight w:val="297"/>
        </w:trPr>
        <w:tc>
          <w:tcPr>
            <w:tcW w:w="6096" w:type="dxa"/>
            <w:gridSpan w:val="2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03144A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  <w:r w:rsidR="00D158F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16 946,0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4 756,0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15 055,0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8 318,0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6 131,0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8 342,0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17 652,0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6 695,0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518,0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3 505,0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5 091,0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22 840,0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70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115 849,0</w:t>
            </w:r>
          </w:p>
        </w:tc>
      </w:tr>
    </w:tbl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19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комплектование, учет,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использование и хранение архивных документов, отнесенных к государственной собственности Челябинской области,</w:t>
      </w:r>
      <w:r w:rsidR="003E2E74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 xml:space="preserve">на 2016 год </w:t>
      </w:r>
    </w:p>
    <w:p w:rsidR="00C91642" w:rsidRPr="0014517D" w:rsidRDefault="00C91642" w:rsidP="003E2E74">
      <w:pPr>
        <w:tabs>
          <w:tab w:val="center" w:pos="4819"/>
          <w:tab w:val="left" w:pos="7955"/>
        </w:tabs>
        <w:rPr>
          <w:b/>
          <w:sz w:val="26"/>
          <w:szCs w:val="26"/>
        </w:rPr>
      </w:pPr>
    </w:p>
    <w:p w:rsidR="00C91642" w:rsidRDefault="00C91642" w:rsidP="003E2E74">
      <w:pPr>
        <w:ind w:left="7788" w:right="-284"/>
        <w:jc w:val="center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3E2E74" w:rsidRPr="0014517D" w:rsidTr="003E2E74">
        <w:trPr>
          <w:trHeight w:val="297"/>
        </w:trPr>
        <w:tc>
          <w:tcPr>
            <w:tcW w:w="6096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E2E74" w:rsidRPr="0014517D" w:rsidRDefault="003E2E74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3E2E74" w:rsidRPr="003E2E74" w:rsidRDefault="003E2E74" w:rsidP="003E2E74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1 385,8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102,4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447,0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87,1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119,9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63,3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205,5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F176D5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132,6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128,4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30,4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121,3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37,9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38,4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73,8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105,3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F176D5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45,</w:t>
            </w:r>
            <w:r w:rsidR="00F176D5">
              <w:rPr>
                <w:sz w:val="26"/>
                <w:szCs w:val="26"/>
              </w:rPr>
              <w:t>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219,7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63,1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45,7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48,6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13,3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28,0</w:t>
            </w:r>
          </w:p>
        </w:tc>
      </w:tr>
      <w:tr w:rsidR="00C91642" w:rsidRPr="0014517D" w:rsidTr="003E2E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4 483,3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20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осуществление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государственных полномочий по расчету и предоставлению дотаций сельским поселениям за счет средств областного бюджета</w:t>
      </w:r>
      <w:r w:rsidR="003E2E74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950B8" w:rsidRPr="0014517D" w:rsidTr="00CD7FFD">
        <w:trPr>
          <w:trHeight w:val="297"/>
        </w:trPr>
        <w:tc>
          <w:tcPr>
            <w:tcW w:w="6096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096"/>
        <w:gridCol w:w="3685"/>
      </w:tblGrid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7FFD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  <w:r w:rsidR="00D158F4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9 747,0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11 892,0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779,0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7 687,0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7 443,0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5 399,0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8 953,0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5 509,0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3 602,0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733,0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6 933,0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12 289,0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8 768,0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1 404,0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5 087,0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1 508,0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5 821,0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2 419,0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1 063,0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19 230,0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7 661,0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9 103,0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7 034,0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8 715,0</w:t>
            </w:r>
          </w:p>
        </w:tc>
      </w:tr>
      <w:tr w:rsidR="00C91642" w:rsidRPr="0014517D" w:rsidTr="00CD7FFD"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5 606,0</w:t>
            </w:r>
          </w:p>
        </w:tc>
      </w:tr>
      <w:tr w:rsidR="00C91642" w:rsidRPr="0014517D" w:rsidTr="00CD7FFD"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164 385,0</w:t>
            </w:r>
          </w:p>
        </w:tc>
      </w:tr>
    </w:tbl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  </w:t>
      </w:r>
      <w:r>
        <w:rPr>
          <w:sz w:val="26"/>
          <w:szCs w:val="26"/>
        </w:rPr>
        <w:t>21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организацию проведения</w:t>
      </w:r>
    </w:p>
    <w:p w:rsidR="00C91642" w:rsidRPr="0014517D" w:rsidRDefault="00C91642" w:rsidP="003E2E7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517D">
        <w:rPr>
          <w:rFonts w:ascii="Times New Roman" w:hAnsi="Times New Roman" w:cs="Times New Roman"/>
          <w:b/>
          <w:sz w:val="26"/>
          <w:szCs w:val="26"/>
        </w:rPr>
        <w:t>на территории Челябинской области мероприятий по предупреждению</w:t>
      </w:r>
    </w:p>
    <w:p w:rsidR="00C91642" w:rsidRPr="0014517D" w:rsidRDefault="00C91642" w:rsidP="003E2E7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517D">
        <w:rPr>
          <w:rFonts w:ascii="Times New Roman" w:hAnsi="Times New Roman" w:cs="Times New Roman"/>
          <w:b/>
          <w:sz w:val="26"/>
          <w:szCs w:val="26"/>
        </w:rPr>
        <w:t>и ликвидации болезней животных, их лечению, отлову и содержанию</w:t>
      </w:r>
    </w:p>
    <w:p w:rsidR="00C91642" w:rsidRPr="0014517D" w:rsidRDefault="00C91642" w:rsidP="003E2E7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517D">
        <w:rPr>
          <w:rFonts w:ascii="Times New Roman" w:hAnsi="Times New Roman" w:cs="Times New Roman"/>
          <w:b/>
          <w:sz w:val="26"/>
          <w:szCs w:val="26"/>
        </w:rPr>
        <w:t>безнадзорных животных, защите населения от болезней,</w:t>
      </w:r>
    </w:p>
    <w:p w:rsidR="00C91642" w:rsidRPr="0014517D" w:rsidRDefault="00C91642" w:rsidP="003E2E7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общих для человека и животных,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950B8" w:rsidRPr="0014517D" w:rsidTr="007950B8">
        <w:trPr>
          <w:trHeight w:val="297"/>
        </w:trPr>
        <w:tc>
          <w:tcPr>
            <w:tcW w:w="6096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297,6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297,6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198,4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198,4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496,0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198,4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99,2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99,3         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5 357,7        </w:t>
            </w:r>
          </w:p>
        </w:tc>
      </w:tr>
    </w:tbl>
    <w:p w:rsidR="00C91642" w:rsidRPr="0014517D" w:rsidRDefault="00C91642" w:rsidP="0068694A">
      <w:pPr>
        <w:outlineLvl w:val="0"/>
        <w:rPr>
          <w:sz w:val="26"/>
          <w:szCs w:val="26"/>
        </w:rPr>
      </w:pPr>
    </w:p>
    <w:p w:rsidR="00C91642" w:rsidRPr="0014517D" w:rsidRDefault="00C91642" w:rsidP="0068694A">
      <w:pPr>
        <w:outlineLvl w:val="0"/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14517D">
        <w:rPr>
          <w:rFonts w:eastAsiaTheme="minorHAnsi"/>
          <w:sz w:val="26"/>
          <w:szCs w:val="26"/>
          <w:lang w:eastAsia="en-US"/>
        </w:rPr>
        <w:lastRenderedPageBreak/>
        <w:t>Таблица</w:t>
      </w:r>
      <w:r>
        <w:rPr>
          <w:rFonts w:eastAsiaTheme="minorHAnsi"/>
          <w:sz w:val="26"/>
          <w:szCs w:val="26"/>
          <w:lang w:eastAsia="en-US"/>
        </w:rPr>
        <w:t xml:space="preserve"> 22</w:t>
      </w:r>
    </w:p>
    <w:p w:rsidR="00C91642" w:rsidRPr="0014517D" w:rsidRDefault="00C91642" w:rsidP="003E2E74">
      <w:pPr>
        <w:autoSpaceDE w:val="0"/>
        <w:autoSpaceDN w:val="0"/>
        <w:adjustRightInd w:val="0"/>
        <w:spacing w:line="360" w:lineRule="auto"/>
        <w:ind w:right="-143"/>
        <w:jc w:val="right"/>
        <w:outlineLvl w:val="1"/>
        <w:rPr>
          <w:rFonts w:eastAsiaTheme="minorHAnsi"/>
          <w:sz w:val="26"/>
          <w:szCs w:val="26"/>
          <w:vertAlign w:val="superscript"/>
          <w:lang w:eastAsia="en-US"/>
        </w:rPr>
      </w:pPr>
    </w:p>
    <w:p w:rsidR="00C91642" w:rsidRPr="0014517D" w:rsidRDefault="00C91642" w:rsidP="003E2E74">
      <w:pPr>
        <w:jc w:val="center"/>
        <w:rPr>
          <w:b/>
          <w:bCs/>
          <w:color w:val="000000"/>
          <w:sz w:val="26"/>
          <w:szCs w:val="26"/>
        </w:rPr>
      </w:pPr>
      <w:r w:rsidRPr="0014517D">
        <w:rPr>
          <w:b/>
          <w:bCs/>
          <w:color w:val="000000"/>
          <w:sz w:val="26"/>
          <w:szCs w:val="26"/>
        </w:rPr>
        <w:t xml:space="preserve">Распределение субвенций местным бюджетам </w:t>
      </w:r>
    </w:p>
    <w:p w:rsidR="00C91642" w:rsidRPr="0014517D" w:rsidRDefault="00C91642" w:rsidP="003E2E74">
      <w:pPr>
        <w:jc w:val="center"/>
        <w:rPr>
          <w:b/>
          <w:bCs/>
          <w:color w:val="000000"/>
          <w:sz w:val="26"/>
          <w:szCs w:val="26"/>
        </w:rPr>
      </w:pPr>
      <w:r w:rsidRPr="0014517D">
        <w:rPr>
          <w:b/>
          <w:bCs/>
          <w:color w:val="000000"/>
          <w:sz w:val="26"/>
          <w:szCs w:val="26"/>
        </w:rPr>
        <w:t xml:space="preserve">на создание административных комиссий и определение перечня должностных лиц, уполномоченных составлять протоколы об административных </w:t>
      </w:r>
      <w:r w:rsidR="00F176D5">
        <w:rPr>
          <w:b/>
          <w:bCs/>
          <w:color w:val="000000"/>
          <w:sz w:val="26"/>
          <w:szCs w:val="26"/>
        </w:rPr>
        <w:br/>
      </w:r>
      <w:r w:rsidRPr="0014517D">
        <w:rPr>
          <w:b/>
          <w:bCs/>
          <w:color w:val="000000"/>
          <w:sz w:val="26"/>
          <w:szCs w:val="26"/>
        </w:rPr>
        <w:t>правонарушениях</w:t>
      </w:r>
      <w:r w:rsidR="000540B2">
        <w:rPr>
          <w:b/>
          <w:bCs/>
          <w:color w:val="000000"/>
          <w:sz w:val="26"/>
          <w:szCs w:val="26"/>
        </w:rPr>
        <w:t>,</w:t>
      </w:r>
      <w:r w:rsidRPr="0014517D">
        <w:rPr>
          <w:b/>
          <w:bCs/>
          <w:color w:val="000000"/>
          <w:sz w:val="26"/>
          <w:szCs w:val="26"/>
        </w:rPr>
        <w:t xml:space="preserve"> 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950B8" w:rsidRPr="0014517D" w:rsidTr="007950B8">
        <w:trPr>
          <w:trHeight w:val="297"/>
        </w:trPr>
        <w:tc>
          <w:tcPr>
            <w:tcW w:w="6096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41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4 872,9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14517D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>
        <w:rPr>
          <w:snapToGrid w:val="0"/>
          <w:color w:val="000000"/>
          <w:sz w:val="26"/>
          <w:szCs w:val="26"/>
        </w:rPr>
        <w:t>23</w:t>
      </w:r>
    </w:p>
    <w:p w:rsidR="00C91642" w:rsidRPr="0014517D" w:rsidRDefault="00C91642" w:rsidP="003E2E74">
      <w:pPr>
        <w:tabs>
          <w:tab w:val="left" w:pos="7027"/>
        </w:tabs>
        <w:ind w:left="4820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napToGrid w:val="0"/>
          <w:color w:val="000000"/>
          <w:sz w:val="26"/>
          <w:szCs w:val="26"/>
        </w:rPr>
      </w:pPr>
      <w:r w:rsidRPr="0014517D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14517D">
        <w:rPr>
          <w:b/>
          <w:sz w:val="26"/>
          <w:szCs w:val="26"/>
        </w:rPr>
        <w:t xml:space="preserve">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государственных полномочий в области охраны труда на 2016 год</w:t>
      </w:r>
      <w:r w:rsidRPr="0014517D">
        <w:rPr>
          <w:b/>
          <w:snapToGrid w:val="0"/>
          <w:color w:val="000000"/>
          <w:sz w:val="26"/>
          <w:szCs w:val="26"/>
        </w:rPr>
        <w:t xml:space="preserve">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482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4820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848,2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469,7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469,7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433,4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1 695,0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7950B8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7950B8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7950B8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7950B8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357,7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462AB6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338,8</w:t>
            </w:r>
          </w:p>
        </w:tc>
      </w:tr>
      <w:tr w:rsidR="00C91642" w:rsidRPr="0014517D" w:rsidTr="007950B8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ind w:left="57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642" w:rsidRPr="0014517D" w:rsidRDefault="00C91642" w:rsidP="003E2E74">
            <w:pPr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16 979,4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24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помощи 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15 994,1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52 927,2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3 694,2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30 085,0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7 669,9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178 613,6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45 297,9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12 258,6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13 621,6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524 810,9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8 473,6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5 284,7 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15 792,7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16 319,8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24 772,9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5 438,8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2 740,1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6 992,4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10 871,6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3 890,0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7 102,2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5 861,8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26 867,7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10 264,3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8 740,9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6 884,1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8 008,8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9 601,0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5 668,6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6 249,1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25 039,2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11 545,4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101,2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3 159,5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5 039,3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8 037,1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6 142,7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58 731,1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1 198 593,6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25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2 718,0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7 090,2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1 472,0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9 697,2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2 066,3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204,5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25 790,9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9 511,5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4 834,8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2 048,4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1 069,1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3 148,2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1 679,2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1 460,2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43 677,5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4 008,9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5 197,1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5 933,5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5 879,4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2 858,8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3 735,2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2 825,7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2 589,5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2 227,1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2 976,4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692,3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1 520,8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2 131,9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4 761,7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5 100,9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3 956,6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1 756,8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2 015,2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748,9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1 787,8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2 189,8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5 150,7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2 992,2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1 939,6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1 811,3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1 502,1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2 983,5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1 072,3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198 814,0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26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программ, своем развитии и социальной адаптации</w:t>
      </w:r>
      <w:r w:rsidR="00420F10">
        <w:rPr>
          <w:b/>
          <w:sz w:val="26"/>
          <w:szCs w:val="26"/>
        </w:rPr>
        <w:t>,</w:t>
      </w:r>
      <w:r w:rsidRPr="0014517D">
        <w:rPr>
          <w:b/>
          <w:sz w:val="26"/>
          <w:szCs w:val="26"/>
        </w:rPr>
        <w:t xml:space="preserve"> 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830,9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3 939,4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248,4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9 853,8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2 753,0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124,3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28 561,7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3 936,6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2 289,6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1 263,0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1 915,7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849,4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74 039,4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2 527,6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1 156,6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1 156,6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1 435,0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945,9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1 092,1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923,4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1 190,2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819,5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715,0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804,2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4 672,2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1 275,3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925,5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607,7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368,4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710,7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5 875,6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1 965,6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920,3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931,5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2 095,8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929,3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581,6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169 642,3</w:t>
            </w:r>
          </w:p>
        </w:tc>
      </w:tr>
    </w:tbl>
    <w:p w:rsidR="00C91642" w:rsidRPr="0014517D" w:rsidRDefault="00C91642" w:rsidP="007950B8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27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государственных полномочий по финансовому обеспечению получения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дошкольного, начального общего, основного общего, среднего общего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образования в частных общеобразовательных организациях 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514FFC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 xml:space="preserve"> </w:t>
            </w:r>
            <w:r w:rsidRPr="00514FFC">
              <w:rPr>
                <w:sz w:val="26"/>
                <w:szCs w:val="26"/>
              </w:rPr>
              <w:t>159,1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514FFC">
              <w:rPr>
                <w:sz w:val="26"/>
                <w:szCs w:val="26"/>
              </w:rPr>
              <w:t>6 485,8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514FFC">
              <w:rPr>
                <w:sz w:val="26"/>
                <w:szCs w:val="26"/>
              </w:rPr>
              <w:t>42 965,0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514FFC">
              <w:rPr>
                <w:sz w:val="26"/>
                <w:szCs w:val="26"/>
              </w:rPr>
              <w:t>29 516,2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514FFC">
              <w:rPr>
                <w:sz w:val="26"/>
                <w:szCs w:val="26"/>
              </w:rPr>
              <w:t>1 668,4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514FFC" w:rsidRDefault="00C91642" w:rsidP="007950B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514FFC">
              <w:rPr>
                <w:b/>
                <w:bCs/>
                <w:sz w:val="26"/>
                <w:szCs w:val="26"/>
              </w:rPr>
              <w:t>92 794,5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28</w:t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дошкольного, начального общего, основного общего, среднего общего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образования в муниципальных общеобразовательных организациях для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обучающихся с ограниченными возможностями здоровья, обеспечение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дополнительного образования детей в муниципальных общеобразовательных организациях для обучающихся с ограниченными возможностями здоровья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10 274,3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33 885,8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16 620,2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54 720,3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50 670,0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243 468,6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51 261,4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171 985,0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41 135,7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11 243,2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69 873,3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7 898,5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16 350,4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532 577,2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17 908,9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14 681,1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14 371,3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13 678,1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15 811,3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17 541,5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26 477,0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17 461,9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17 231,1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16 479,2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1 483 605,3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29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начального общего, основного общего, среднего общего образования в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муниципальных общеобразовательных организациях для обучающихся,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нуждающихся в длительном лечении,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2016 год</w:t>
      </w:r>
    </w:p>
    <w:p w:rsidR="007950B8" w:rsidRPr="0014517D" w:rsidRDefault="007950B8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39 723,1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15 261,6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17 941,1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17 941,5</w:t>
            </w: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7950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7950B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90 867,3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67830" w:rsidRPr="0014517D" w:rsidRDefault="00C67830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30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дошкольного, начального общего, основного общего, среднего общего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образования в муниципальных общеобразовательных организациях,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обеспечение дополнительного образования детей в муниципальных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общеобразовательных организациях 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950B8" w:rsidRPr="0014517D" w:rsidTr="007950B8">
        <w:trPr>
          <w:trHeight w:val="297"/>
        </w:trPr>
        <w:tc>
          <w:tcPr>
            <w:tcW w:w="5954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950B8" w:rsidRPr="0014517D" w:rsidRDefault="007950B8" w:rsidP="007950B8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7950B8" w:rsidRPr="007950B8" w:rsidRDefault="007950B8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147 039,2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607 000,3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48 333,3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604 767,5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171 941,6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31 160,9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1 519 503,7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628 040,5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345 500,5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193 447,2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124 318,9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310 185,4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104 678,3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147 221,8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4 384 149,9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138 336,1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196 332,0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242 876,2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251 507,6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153 925,3</w:t>
            </w:r>
          </w:p>
        </w:tc>
      </w:tr>
      <w:tr w:rsidR="00C91642" w:rsidRPr="0014517D" w:rsidTr="006869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68694A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142 911,3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192 791,4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210 922,4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147 183,6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179 454,3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154 407,2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120 195,4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128 773,2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231 358,3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219 651,9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163 903,8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100 808,6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106 283,2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90 590,4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152 192,0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120 577,6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285 430,0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317 942,8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176 276,8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170 565,2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152 160,1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154 805,7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125 692,4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14 195 143,8</w:t>
            </w:r>
          </w:p>
        </w:tc>
      </w:tr>
    </w:tbl>
    <w:p w:rsidR="00C91642" w:rsidRPr="0014517D" w:rsidRDefault="00C91642" w:rsidP="007950B8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31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образовательных организациях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92 064,2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445 902,8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32 015,2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342 092,2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100 290,0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26 716,6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1 131 305,9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449 465,7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349 960,6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294 146,7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129 166,2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208 013,8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67 299,0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112 907,2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3 204 352,7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127 723,5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86 370,3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69 884,0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128 175,2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58 472,0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66 003,6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80 439,6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113 798,4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59 190,1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93 974,9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88 644,9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81 414,8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50 300,7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161 568,9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100 056,5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70 779,2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63 108,5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62 381,1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39 176,3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52 072,1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93 655,1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251 317,5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145 760,9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70 154,9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74 467,2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50 112,5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65 669,6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47 500,9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9 437 872,0</w:t>
            </w:r>
          </w:p>
        </w:tc>
      </w:tr>
    </w:tbl>
    <w:p w:rsidR="00C91642" w:rsidRPr="0014517D" w:rsidRDefault="00C91642" w:rsidP="001732F6">
      <w:pPr>
        <w:rPr>
          <w:sz w:val="26"/>
          <w:szCs w:val="26"/>
        </w:rPr>
      </w:pPr>
    </w:p>
    <w:p w:rsidR="00C91642" w:rsidRPr="0014517D" w:rsidRDefault="00C91642" w:rsidP="001732F6">
      <w:pPr>
        <w:outlineLvl w:val="0"/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32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государственных полномочий по финансовому обеспечению получения дошк</w:t>
      </w:r>
      <w:r w:rsidRPr="0014517D">
        <w:rPr>
          <w:b/>
          <w:sz w:val="26"/>
          <w:szCs w:val="26"/>
        </w:rPr>
        <w:t>о</w:t>
      </w:r>
      <w:r w:rsidRPr="0014517D">
        <w:rPr>
          <w:b/>
          <w:sz w:val="26"/>
          <w:szCs w:val="26"/>
        </w:rPr>
        <w:t xml:space="preserve">льного образования в частных дошкольных образовательных организациях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5 129,6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2 960,2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55 139,3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1 463,2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4 649,0</w:t>
            </w: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69 341,3</w:t>
            </w:r>
          </w:p>
        </w:tc>
      </w:tr>
    </w:tbl>
    <w:p w:rsidR="00C91642" w:rsidRPr="0014517D" w:rsidRDefault="00C91642" w:rsidP="001732F6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33</w:t>
      </w:r>
    </w:p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переданных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государственных полномочий по компенсации части платы, взимаемой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с родителей (законных представителей) за присмотр и уход за детьми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в образовательных организациях, реализующих образовательную программу дошкольного образования, расположенных на территории Челябинской области, на 2016 год 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732F6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732F6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732F6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732F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732F6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732F6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732F6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732F6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732F6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 w:rsidRPr="001732F6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732F6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732F6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732F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7 485,6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33 180,1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2 637,5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26 227,8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6 964,1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1 199,6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86 814,5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30 068,5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19 903,4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13 493,2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10 108,1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14 361,3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3 737,8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6 567,7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185 407,9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8 253,1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732F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5 393,9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4 878,4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6 042,8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4 455,3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3 748,9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4 988,5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7 138,8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3 951,4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7 027,1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5 213,9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3 988,1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2 705,2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12 255,2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5 268,1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4 375,5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3 764,9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3 624,8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2 099,1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2 045,4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5 133,8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14 088,6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7 578,7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3 949,3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4 920,5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3 240,0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3 641,8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732F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sz w:val="26"/>
                <w:szCs w:val="26"/>
              </w:rPr>
            </w:pPr>
            <w:r w:rsidRPr="001732F6">
              <w:rPr>
                <w:sz w:val="26"/>
                <w:szCs w:val="26"/>
              </w:rPr>
              <w:t>3 011,7</w:t>
            </w:r>
          </w:p>
        </w:tc>
      </w:tr>
      <w:tr w:rsidR="00C91642" w:rsidRPr="001732F6" w:rsidTr="001732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732F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732F6" w:rsidRDefault="00C91642" w:rsidP="001732F6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1732F6">
              <w:rPr>
                <w:b/>
                <w:sz w:val="26"/>
                <w:szCs w:val="26"/>
              </w:rPr>
              <w:t>594 939,9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34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выплата) на 2016 год 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37 676,6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202 278,7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8 865,6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129 895,7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37 743,0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1 783,4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396 936,6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182 243,4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207 280,6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129 109,1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82 386,8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65 866,3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29 307,3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38 325,8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1 058 355,9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45 719,8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14 752,2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19 547,6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52 279,0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11 105,1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17 568,4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23 024,8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47 727,9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17 068,5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28 477,2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25 826,1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32 578,8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8 404,3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53 189,8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20 591,7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13 963,2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31 192,1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16 388,2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16 513,1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11 458,9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17 377,6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68 812,0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27 787,3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13 848,7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20 887,0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11 358,1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15 090,9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11 780,1</w:t>
            </w:r>
          </w:p>
        </w:tc>
      </w:tr>
      <w:tr w:rsidR="00C91642" w:rsidRPr="0014517D" w:rsidTr="00462AB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3 302 373,2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14517D">
        <w:rPr>
          <w:rFonts w:ascii="Times New Roman" w:hAnsi="Times New Roman"/>
          <w:sz w:val="26"/>
          <w:szCs w:val="26"/>
        </w:rPr>
        <w:lastRenderedPageBreak/>
        <w:t>Таблица</w:t>
      </w:r>
      <w:r>
        <w:rPr>
          <w:rFonts w:ascii="Times New Roman" w:hAnsi="Times New Roman"/>
          <w:sz w:val="26"/>
          <w:szCs w:val="26"/>
        </w:rPr>
        <w:t xml:space="preserve"> 35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политических репрессий (ежемесячная денежная выплата), 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2 082,5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7 288,7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582,6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30 719,9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242,2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39 270,4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9 882,0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3 039,8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1 171,7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305,0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3 606,1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618,1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2 083,1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94 011,3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1 701,1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1 918,6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709,0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1 590,5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1 252,1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1 393,2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639,2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11 020,3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2 049,1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1 427,5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834,4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535,6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531,5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12 090,8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3 098,4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785,4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754,0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592,2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419,7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2 264,6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576,5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3 346,8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3 323,5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1 137,3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1 365,9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320,6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706,9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451,1</w:t>
            </w:r>
          </w:p>
        </w:tc>
      </w:tr>
      <w:tr w:rsidR="00C91642" w:rsidRPr="0014517D" w:rsidTr="00462AB6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ind w:right="57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251 793,3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1732F6" w:rsidRPr="0014517D" w:rsidRDefault="001732F6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tabs>
          <w:tab w:val="left" w:pos="7830"/>
        </w:tabs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36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2016 год 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24 317,3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114 085,3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7 480,8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64 351,5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27 254,2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1 906,6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222 869,0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112 553,4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14 086,0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6 034,4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5 087,7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37 172,6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15 559,6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27 581,5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602 812,3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23 530,4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13 937,5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15 593,8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39 349,3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11 280,3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9 390,8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16 891,2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23 740,9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11 998,9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22 241,7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20 896,9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19 498,3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11 166,0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30 333,6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17 810,6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7 665,5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16 422,7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8 405,8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10 038,1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12 160,6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12 115,2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43 210,4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24 842,0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10 137,3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14 660,7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9 423,3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14 407,7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7 736,6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1 762 038,3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788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37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</w:t>
      </w:r>
      <w:r w:rsidR="008E6A3F">
        <w:rPr>
          <w:b/>
          <w:sz w:val="26"/>
          <w:szCs w:val="26"/>
        </w:rPr>
        <w:t>поддержки</w:t>
      </w:r>
      <w:r w:rsidRPr="0014517D">
        <w:rPr>
          <w:b/>
          <w:sz w:val="26"/>
          <w:szCs w:val="26"/>
        </w:rPr>
        <w:t xml:space="preserve"> </w:t>
      </w:r>
      <w:r w:rsidR="002F0825">
        <w:rPr>
          <w:b/>
          <w:sz w:val="26"/>
          <w:szCs w:val="26"/>
        </w:rPr>
        <w:t>отдельных категорий граждан</w:t>
      </w:r>
      <w:r w:rsidRPr="0014517D">
        <w:rPr>
          <w:b/>
          <w:sz w:val="26"/>
          <w:szCs w:val="26"/>
        </w:rPr>
        <w:t xml:space="preserve"> в Челябинской обла</w:t>
      </w:r>
      <w:r w:rsidRPr="0014517D">
        <w:rPr>
          <w:b/>
          <w:sz w:val="26"/>
          <w:szCs w:val="26"/>
        </w:rPr>
        <w:t>с</w:t>
      </w:r>
      <w:r w:rsidRPr="0014517D">
        <w:rPr>
          <w:b/>
          <w:sz w:val="26"/>
          <w:szCs w:val="26"/>
        </w:rPr>
        <w:t>ти (компенсация расходов на оплату жилых помещений и коммунальных услуг)</w:t>
      </w:r>
      <w:r w:rsidR="001732F6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121,0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475,9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72,2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396,3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948,4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775,6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325,0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168,8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281,2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45,4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195,1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3 972,2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167,5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73,6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233,9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64,1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94,6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137,7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199,3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49,5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108,8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153,7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168,3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72,7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210,8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88,9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78,1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64,9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317,8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272,0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53,9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100,7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29,1</w:t>
            </w:r>
          </w:p>
        </w:tc>
      </w:tr>
      <w:tr w:rsidR="00C91642" w:rsidRPr="0014517D" w:rsidTr="001732F6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11 034,3</w:t>
            </w:r>
          </w:p>
        </w:tc>
      </w:tr>
    </w:tbl>
    <w:p w:rsidR="00C91642" w:rsidRDefault="00C91642" w:rsidP="001732F6">
      <w:pPr>
        <w:rPr>
          <w:sz w:val="26"/>
          <w:szCs w:val="26"/>
        </w:rPr>
      </w:pPr>
    </w:p>
    <w:p w:rsidR="001732F6" w:rsidRPr="0014517D" w:rsidRDefault="001732F6" w:rsidP="001732F6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788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38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</w:t>
      </w:r>
      <w:r w:rsidR="00212E94">
        <w:rPr>
          <w:b/>
          <w:sz w:val="26"/>
          <w:szCs w:val="26"/>
        </w:rPr>
        <w:t>поддержки</w:t>
      </w:r>
      <w:r w:rsidRPr="0014517D">
        <w:rPr>
          <w:b/>
          <w:sz w:val="26"/>
          <w:szCs w:val="26"/>
        </w:rPr>
        <w:t xml:space="preserve"> </w:t>
      </w:r>
      <w:r w:rsidR="001010A2">
        <w:rPr>
          <w:b/>
          <w:sz w:val="26"/>
          <w:szCs w:val="26"/>
        </w:rPr>
        <w:t>отдельных категорий граждан</w:t>
      </w:r>
      <w:r w:rsidRPr="0014517D">
        <w:rPr>
          <w:b/>
          <w:sz w:val="26"/>
          <w:szCs w:val="26"/>
        </w:rPr>
        <w:t xml:space="preserve"> в Челябинской обла</w:t>
      </w:r>
      <w:r w:rsidRPr="0014517D">
        <w:rPr>
          <w:b/>
          <w:sz w:val="26"/>
          <w:szCs w:val="26"/>
        </w:rPr>
        <w:t>с</w:t>
      </w:r>
      <w:r w:rsidRPr="0014517D">
        <w:rPr>
          <w:b/>
          <w:sz w:val="26"/>
          <w:szCs w:val="26"/>
        </w:rPr>
        <w:t>ти (компенсационные выплаты за пользование услугами связи) на 2016 год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732F6" w:rsidRPr="0014517D" w:rsidTr="001732F6">
        <w:trPr>
          <w:trHeight w:val="297"/>
        </w:trPr>
        <w:tc>
          <w:tcPr>
            <w:tcW w:w="5954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732F6" w:rsidRPr="0014517D" w:rsidRDefault="001732F6" w:rsidP="001732F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1732F6" w:rsidRPr="001732F6" w:rsidRDefault="001732F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156,6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67,3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46,0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0,0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280,9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121,7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134,0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58,9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51,1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1 227,1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62,8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44,0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4,5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12,3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38,8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24,6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17,5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7,1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66,7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17,5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27,8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16,2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3,9</w:t>
            </w:r>
          </w:p>
        </w:tc>
      </w:tr>
      <w:tr w:rsidR="00C91642" w:rsidRPr="0014517D" w:rsidTr="001732F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16,8</w:t>
            </w:r>
          </w:p>
        </w:tc>
      </w:tr>
      <w:tr w:rsidR="00C91642" w:rsidRPr="0014517D" w:rsidTr="001732F6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1732F6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2 915,9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39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детей-сирот и детей, оставшихся без попечения родителей, находящихся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в муниципальных организациях для детей-сирот и детей,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оставшихся без попечения родителей, 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76BE" w:rsidRPr="0014517D" w:rsidTr="00A676BE">
        <w:trPr>
          <w:trHeight w:val="297"/>
        </w:trPr>
        <w:tc>
          <w:tcPr>
            <w:tcW w:w="5954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20 097,9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32 451,9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17 611,6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31 556,5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17 541,3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210 323,3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66 350,2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35 058,1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15 860,4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19 665,6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18 646,6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15 679,1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31 242,4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296 668,7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27 651,6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22 618,2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15 518,9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39 454,6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15 893,9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16 863,8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34 887,4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18 896,2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26 625,9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73 008,5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21 851,4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16 504,2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59 199,1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54 194,0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16 500,8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15 406,4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15 230,7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17 965,4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18 414,2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54 832,9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52 231,0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14 208,7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23 259,6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18 767,6</w:t>
            </w:r>
          </w:p>
        </w:tc>
      </w:tr>
      <w:tr w:rsidR="00C91642" w:rsidRPr="0014517D" w:rsidTr="00F17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резерв,</w:t>
            </w:r>
          </w:p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52 015,3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25 058,0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о</w:t>
            </w:r>
            <w:r w:rsidRPr="0014517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C91642" w:rsidRPr="0014517D" w:rsidTr="00CD2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1 570 753,9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A676BE" w:rsidRPr="0014517D" w:rsidRDefault="00A676BE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 </w:t>
      </w:r>
      <w:r>
        <w:rPr>
          <w:sz w:val="26"/>
          <w:szCs w:val="26"/>
        </w:rPr>
        <w:t>40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 xml:space="preserve"> 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76BE" w:rsidRPr="0014517D" w:rsidTr="00A676BE">
        <w:trPr>
          <w:trHeight w:val="297"/>
        </w:trPr>
        <w:tc>
          <w:tcPr>
            <w:tcW w:w="5954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8 283,3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20 191,0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3 003,0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27 967,3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5 786,4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1 446,8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29 896,1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29 896,1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3 857,6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2 893,2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2 893,2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23 380,5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4 802,9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1 928,8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74 258,2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2 893,2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9 240,0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11 826,5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11 572,7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5 904,2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7 662,6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6 724,0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11 246,4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5 346,0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4 769,9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7 879,4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8 428,9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4 362,0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10 608,3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10 185,8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9 659,5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8 712,0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5 427,9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5 740,1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3 492,7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6 662,0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14 992,6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12 537,1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5 016,0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6 724,0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2 813,3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9 655,8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7 273,6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457 840,9</w:t>
            </w:r>
          </w:p>
        </w:tc>
      </w:tr>
    </w:tbl>
    <w:p w:rsidR="00C91642" w:rsidRPr="0014517D" w:rsidRDefault="00C91642" w:rsidP="00A676BE">
      <w:pPr>
        <w:outlineLvl w:val="0"/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 </w:t>
      </w:r>
      <w:r>
        <w:rPr>
          <w:sz w:val="26"/>
          <w:szCs w:val="26"/>
        </w:rPr>
        <w:t>41</w:t>
      </w:r>
    </w:p>
    <w:p w:rsidR="00C91642" w:rsidRPr="0014517D" w:rsidRDefault="00C91642" w:rsidP="003E2E74">
      <w:pPr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реализацию полномочий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Российской Федерации на выплату государственных пособий лицам,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не подлежащим обязательному социальному страхованию на случай временной нетрудоспособности и в связи с материнством, и лицам, уволенным в связи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с ликвидацией организаций (прекращением деятельности, полномочий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 xml:space="preserve">физическими лицами), в соответствии с Федеральным законом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от 19 мая</w:t>
      </w:r>
      <w:r w:rsidR="00A676BE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 xml:space="preserve">1995 года № 81-ФЗ «О государственных пособиях гражданам,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имеющим детей»</w:t>
      </w:r>
      <w:r w:rsidR="00A676BE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76BE" w:rsidRPr="0014517D" w:rsidTr="00A676BE">
        <w:trPr>
          <w:trHeight w:val="297"/>
        </w:trPr>
        <w:tc>
          <w:tcPr>
            <w:tcW w:w="5954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 19 768,3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79 754,7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9 531,3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78 807,4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16 551,6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3 400,7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203 634,7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85 569,6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22 881,0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13 014,9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8 634,5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59 210,1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9 913,5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17 296,4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481 284,2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18 344,0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31 968,5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41 666,5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37 455,6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23 331,3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24 710,9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32 027,3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33 266,5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20 791,9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37 259,5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19 490,6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22 895,6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24 981,4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42 837,1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35 887,6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36 760,9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23 466,2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18 564,2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13 642,0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23 612,2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21 121,8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40 107,1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47 528,9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30 810,5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23 717,8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19 661,6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21 852,9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18 692,4</w:t>
            </w:r>
          </w:p>
        </w:tc>
      </w:tr>
      <w:tr w:rsidR="00C91642" w:rsidRPr="0014517D" w:rsidTr="00462AB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1 895 705,7</w:t>
            </w:r>
          </w:p>
        </w:tc>
      </w:tr>
    </w:tbl>
    <w:p w:rsidR="00C91642" w:rsidRDefault="00C91642" w:rsidP="00A676BE">
      <w:pPr>
        <w:rPr>
          <w:sz w:val="26"/>
          <w:szCs w:val="26"/>
        </w:rPr>
      </w:pPr>
    </w:p>
    <w:p w:rsidR="00A676BE" w:rsidRPr="0014517D" w:rsidRDefault="00A676BE" w:rsidP="00A676BE">
      <w:pPr>
        <w:rPr>
          <w:sz w:val="26"/>
          <w:szCs w:val="26"/>
        </w:rPr>
      </w:pPr>
    </w:p>
    <w:p w:rsidR="00C91642" w:rsidRPr="0014517D" w:rsidRDefault="00C91642" w:rsidP="003E2E74">
      <w:pPr>
        <w:spacing w:line="276" w:lineRule="auto"/>
        <w:rPr>
          <w:sz w:val="26"/>
          <w:szCs w:val="26"/>
        </w:rPr>
      </w:pPr>
      <w:r w:rsidRPr="0014517D"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42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517D">
        <w:rPr>
          <w:rFonts w:eastAsia="Calibri"/>
          <w:b/>
          <w:sz w:val="26"/>
          <w:szCs w:val="26"/>
          <w:lang w:eastAsia="en-US"/>
        </w:rPr>
        <w:t>Распределение субвенций местным бюджетам на выплату ежемесячного пособия по уходу за ребенком в возрасте от полутора до трех лет 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76BE" w:rsidRPr="0014517D" w:rsidTr="00A676BE">
        <w:trPr>
          <w:trHeight w:val="297"/>
        </w:trPr>
        <w:tc>
          <w:tcPr>
            <w:tcW w:w="5954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366,4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10 992,3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9 282,4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12 213,6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2 198,5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25 434,6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3 297,7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2 564,9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10 992,3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1 587,8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1 221,4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4 274,8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2 931,3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3 297,7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2 809,1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2 931,3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1 221,4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1 343,5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1 099,2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488,5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2 076,3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4 274,8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1 099,2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244,3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3 053,4</w:t>
            </w:r>
          </w:p>
        </w:tc>
      </w:tr>
      <w:tr w:rsidR="00C91642" w:rsidRPr="0014517D" w:rsidTr="00462AB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1 587,8</w:t>
            </w:r>
          </w:p>
        </w:tc>
      </w:tr>
      <w:tr w:rsidR="00C91642" w:rsidRPr="0014517D" w:rsidTr="00462AB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125 953,3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A676BE" w:rsidRPr="0014517D" w:rsidRDefault="00A676BE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43</w:t>
      </w:r>
    </w:p>
    <w:p w:rsidR="00C91642" w:rsidRPr="0014517D" w:rsidRDefault="00C91642" w:rsidP="003E2E74">
      <w:pPr>
        <w:ind w:left="7371"/>
        <w:jc w:val="right"/>
        <w:outlineLvl w:val="0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</w:t>
      </w:r>
      <w:r w:rsidRPr="0014517D">
        <w:rPr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 xml:space="preserve">местным бюджетам на организацию и осуществление деятельности по опеке и попечительству на </w:t>
      </w:r>
      <w:r w:rsidRPr="0014517D">
        <w:rPr>
          <w:b/>
          <w:snapToGrid w:val="0"/>
          <w:color w:val="000000"/>
          <w:sz w:val="26"/>
          <w:szCs w:val="26"/>
        </w:rPr>
        <w:t xml:space="preserve">2016 год 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88" w:right="-284"/>
        <w:jc w:val="center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5"/>
        <w:gridCol w:w="3685"/>
      </w:tblGrid>
      <w:tr w:rsidR="00A676BE" w:rsidRPr="0014517D" w:rsidTr="00A676BE">
        <w:trPr>
          <w:trHeight w:val="297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6BE" w:rsidRPr="0014517D" w:rsidRDefault="00A676BE" w:rsidP="00CD2B40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76BE" w:rsidRPr="0014517D" w:rsidRDefault="00A676BE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 w:right="-284"/>
        <w:jc w:val="center"/>
        <w:rPr>
          <w:sz w:val="2"/>
          <w:szCs w:val="2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5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91642" w:rsidRPr="0014517D" w:rsidRDefault="00C91642" w:rsidP="00CD2B4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  <w:lang w:val="en-US"/>
              </w:rPr>
              <w:t>1 304</w:t>
            </w:r>
            <w:r w:rsidRPr="0014517D">
              <w:rPr>
                <w:color w:val="000000"/>
                <w:sz w:val="26"/>
                <w:szCs w:val="26"/>
              </w:rPr>
              <w:t>,1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6 547,2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816,5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4 490,3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1 467,8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17 838,6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5 521,8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3 211,9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3 032,6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1 498,3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2 685,2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1 028,6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1 249,9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32 371,2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1 294,5</w:t>
            </w:r>
          </w:p>
        </w:tc>
      </w:tr>
      <w:tr w:rsidR="00C91642" w:rsidRPr="0014517D" w:rsidTr="00CD2B40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1 732,7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2 089,1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2 850,9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1 478,4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1 227,3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1 752,9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1 736,3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1 298,4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2 528,2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1 412,2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1 309,5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919,0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2 491,5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1 667,0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1 500,9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1 182,8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1 191,6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1 012,6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946,4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980,1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3 664,8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2 779,1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1 673,6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1 297,9</w:t>
            </w:r>
          </w:p>
        </w:tc>
      </w:tr>
      <w:tr w:rsidR="00C91642" w:rsidRPr="0014517D" w:rsidTr="00462AB6">
        <w:trPr>
          <w:trHeight w:val="231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1 098,9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1 508,7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</w:t>
            </w:r>
            <w:r w:rsidRPr="0014517D">
              <w:rPr>
                <w:color w:val="000000"/>
                <w:sz w:val="26"/>
                <w:szCs w:val="26"/>
                <w:lang w:val="en-US"/>
              </w:rPr>
              <w:t>7</w:t>
            </w:r>
            <w:r w:rsidRPr="0014517D">
              <w:rPr>
                <w:color w:val="000000"/>
                <w:sz w:val="26"/>
                <w:szCs w:val="26"/>
              </w:rPr>
              <w:t>4,9</w:t>
            </w:r>
          </w:p>
        </w:tc>
      </w:tr>
      <w:tr w:rsidR="00C91642" w:rsidRPr="0014517D" w:rsidTr="00462AB6">
        <w:trPr>
          <w:trHeight w:val="64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4517D">
              <w:rPr>
                <w:b/>
                <w:bCs/>
                <w:color w:val="000000"/>
                <w:sz w:val="26"/>
                <w:szCs w:val="26"/>
              </w:rPr>
              <w:t>129 263,1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44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shd w:val="clear" w:color="auto" w:fill="FFFFFF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выплату ежемесячного пособия на ребенка на 2016 год 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676BE" w:rsidRPr="0014517D" w:rsidTr="00A676BE">
        <w:trPr>
          <w:trHeight w:val="297"/>
        </w:trPr>
        <w:tc>
          <w:tcPr>
            <w:tcW w:w="6096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76BE" w:rsidRPr="0014517D" w:rsidRDefault="00A676BE" w:rsidP="00A676B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76BE" w:rsidRPr="00A676BE" w:rsidRDefault="00A676BE" w:rsidP="003E2E74">
      <w:pPr>
        <w:ind w:left="7788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11 006,6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52 779,0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5 018,7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36 261,8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10 599,6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1 860,6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75 132,5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48 011,6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15 028,7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5 234,2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3 443,9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26 407,9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9 205,8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9 174,3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172 173,2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10 714,3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16 364,0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24 957,5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19 369,8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15 040,5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15 686,9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17 165,3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17 758,9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12 630,7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18 847,7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13 166,8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14 109,8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13 716,1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24 748,4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21 765,9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15 518,4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14 314,4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10 779,4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8 318,7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13 418,0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12 360,6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22 049,7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23 756,6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15 228,6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15 230,2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13 476,6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15 554,8</w:t>
            </w:r>
          </w:p>
        </w:tc>
      </w:tr>
      <w:tr w:rsidR="00C91642" w:rsidRPr="0014517D" w:rsidTr="00462AB6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10 303,2</w:t>
            </w:r>
          </w:p>
        </w:tc>
      </w:tr>
      <w:tr w:rsidR="00C91642" w:rsidRPr="0014517D" w:rsidTr="00462AB6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927 690,2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45</w:t>
      </w:r>
    </w:p>
    <w:p w:rsidR="00C91642" w:rsidRPr="0014517D" w:rsidRDefault="00C91642" w:rsidP="003E2E74">
      <w:pPr>
        <w:ind w:left="7788"/>
        <w:jc w:val="center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выплату областного единовр</w:t>
      </w:r>
      <w:r w:rsidRPr="0014517D">
        <w:rPr>
          <w:b/>
          <w:sz w:val="26"/>
          <w:szCs w:val="26"/>
        </w:rPr>
        <w:t>е</w:t>
      </w:r>
      <w:r w:rsidRPr="0014517D">
        <w:rPr>
          <w:b/>
          <w:sz w:val="26"/>
          <w:szCs w:val="26"/>
        </w:rPr>
        <w:t>менного пособия при рождении ребенка на 2016 год</w:t>
      </w:r>
    </w:p>
    <w:p w:rsidR="00C91642" w:rsidRPr="0014517D" w:rsidRDefault="00C91642" w:rsidP="003E2E74">
      <w:pPr>
        <w:ind w:left="7788"/>
        <w:jc w:val="right"/>
        <w:rPr>
          <w:b/>
          <w:sz w:val="26"/>
          <w:szCs w:val="26"/>
        </w:rPr>
      </w:pPr>
    </w:p>
    <w:p w:rsidR="00C91642" w:rsidRDefault="00C91642" w:rsidP="003E2E74">
      <w:pPr>
        <w:ind w:left="7788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60D26" w:rsidRPr="0014517D" w:rsidTr="00A60D26">
        <w:trPr>
          <w:trHeight w:val="297"/>
        </w:trPr>
        <w:tc>
          <w:tcPr>
            <w:tcW w:w="6096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0D26" w:rsidRPr="00A60D26" w:rsidRDefault="00A60D26" w:rsidP="003E2E74">
      <w:pPr>
        <w:ind w:left="7788" w:right="-1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1 189,7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5 621,8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564,8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4 355,8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1 338,3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251,4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13 914,0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5 357,2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2 578,9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1 382,0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2 898,4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878,3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1 248,7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8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28 937,7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1 257,9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1 564,2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2 371,2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2 160,6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1 228,4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1 136,8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1 552,0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1 666,0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1 017,7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1 771,8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1 196,8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1 366,8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1 042,1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2 393,6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1 696,5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1 441,1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1 207,0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870,1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696,1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1 001,4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1 088,9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2 908,6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2 525,9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1 349,5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1 314,9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979,0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1 185,6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869,1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112 240,6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46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 w:rsidRPr="0014517D">
        <w:rPr>
          <w:rFonts w:eastAsiaTheme="minorHAnsi"/>
          <w:b/>
          <w:sz w:val="26"/>
          <w:szCs w:val="26"/>
          <w:lang w:eastAsia="en-US"/>
        </w:rPr>
        <w:t xml:space="preserve">, </w:t>
      </w:r>
      <w:r w:rsidR="00F176D5">
        <w:rPr>
          <w:rFonts w:eastAsiaTheme="minorHAnsi"/>
          <w:b/>
          <w:sz w:val="26"/>
          <w:szCs w:val="26"/>
          <w:lang w:eastAsia="en-US"/>
        </w:rPr>
        <w:br/>
      </w:r>
      <w:r w:rsidRPr="0014517D">
        <w:rPr>
          <w:rFonts w:eastAsiaTheme="minorHAnsi"/>
          <w:b/>
          <w:sz w:val="26"/>
          <w:szCs w:val="26"/>
          <w:lang w:eastAsia="en-US"/>
        </w:rPr>
        <w:t xml:space="preserve">вознаграждении, причитающемся приемному родителю, и социальных </w:t>
      </w:r>
      <w:r w:rsidR="00F176D5">
        <w:rPr>
          <w:rFonts w:eastAsiaTheme="minorHAnsi"/>
          <w:b/>
          <w:sz w:val="26"/>
          <w:szCs w:val="26"/>
          <w:lang w:eastAsia="en-US"/>
        </w:rPr>
        <w:br/>
      </w:r>
      <w:r w:rsidRPr="0014517D">
        <w:rPr>
          <w:rFonts w:eastAsiaTheme="minorHAnsi"/>
          <w:b/>
          <w:sz w:val="26"/>
          <w:szCs w:val="26"/>
          <w:lang w:eastAsia="en-US"/>
        </w:rPr>
        <w:t xml:space="preserve">гарантиях приемной семье»,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0D26" w:rsidRPr="0014517D" w:rsidTr="00A60D26">
        <w:trPr>
          <w:trHeight w:val="297"/>
        </w:trPr>
        <w:tc>
          <w:tcPr>
            <w:tcW w:w="5954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0D26" w:rsidRPr="00A60D26" w:rsidRDefault="00A60D2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CD2B4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10 504,0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36 665,5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2 889,3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38 898,6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10 094,3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1 495,1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83 842,5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32 981,9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13 575,3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8 245,0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3 572,2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17 359,6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7 308,0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7 656,5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161 953,8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7 251,7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17 212,5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19 385,3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19 600,8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9 990,3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9 885,6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18 423,9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19 613,1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14 384,1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10 550,9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7 903,7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10 320,2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10 407,1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21 176,2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16 291,8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19 914,5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12 167,7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6 277,2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5 456,9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11 701,8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12 861,1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19 333,4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18 719,2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9 899,2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16 293,3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9 770,2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10 613,0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10 677,1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813 123,4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jc w:val="right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>Таблица </w:t>
      </w:r>
      <w:r>
        <w:rPr>
          <w:sz w:val="26"/>
          <w:szCs w:val="26"/>
        </w:rPr>
        <w:t>47</w:t>
      </w:r>
    </w:p>
    <w:p w:rsidR="00C91642" w:rsidRPr="0014517D" w:rsidRDefault="00C91642" w:rsidP="003E2E74">
      <w:pPr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ежемесячную денежную </w:t>
      </w:r>
      <w:r w:rsidR="00F176D5">
        <w:rPr>
          <w:b/>
          <w:sz w:val="26"/>
          <w:szCs w:val="26"/>
        </w:rPr>
        <w:br/>
      </w:r>
      <w:r w:rsidRPr="0014517D">
        <w:rPr>
          <w:b/>
          <w:sz w:val="26"/>
          <w:szCs w:val="26"/>
        </w:rPr>
        <w:t>выплату на оплату жилья и коммунальных услуг многодетной семье</w:t>
      </w:r>
      <w:r w:rsidR="00A60D26"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</w:p>
    <w:p w:rsidR="00C91642" w:rsidRDefault="00C91642" w:rsidP="003E2E74">
      <w:pPr>
        <w:ind w:left="7740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60D26" w:rsidRPr="0014517D" w:rsidTr="00A60D26">
        <w:trPr>
          <w:trHeight w:val="297"/>
        </w:trPr>
        <w:tc>
          <w:tcPr>
            <w:tcW w:w="6096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0D26" w:rsidRPr="00A60D26" w:rsidRDefault="00A60D26" w:rsidP="003E2E74">
      <w:pPr>
        <w:ind w:left="7740"/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C91642" w:rsidRPr="0014517D" w:rsidTr="00462AB6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3E2E74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4517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о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42" w:rsidRPr="0014517D" w:rsidRDefault="00C91642" w:rsidP="003E2E74">
            <w:pPr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1 383,4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7 297,6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5 706,7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17,3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12 105,1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7 781,8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1 383,4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39 769,7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 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3 631,5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2 075,2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1 210,5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2 939,8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864,6</w:t>
            </w:r>
          </w:p>
        </w:tc>
      </w:tr>
      <w:tr w:rsidR="00C91642" w:rsidRPr="0014517D" w:rsidTr="00462A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1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3E2E74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642" w:rsidRPr="0014517D" w:rsidRDefault="00C91642" w:rsidP="003E2E74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128 880,0</w:t>
            </w:r>
          </w:p>
        </w:tc>
      </w:tr>
    </w:tbl>
    <w:p w:rsidR="00C91642" w:rsidRPr="0014517D" w:rsidRDefault="00C91642" w:rsidP="003E2E74">
      <w:pPr>
        <w:rPr>
          <w:sz w:val="26"/>
          <w:szCs w:val="26"/>
        </w:rPr>
      </w:pPr>
    </w:p>
    <w:p w:rsidR="00C91642" w:rsidRPr="0014517D" w:rsidRDefault="00C91642" w:rsidP="003E2E74">
      <w:pPr>
        <w:rPr>
          <w:sz w:val="26"/>
          <w:szCs w:val="26"/>
        </w:rPr>
      </w:pPr>
    </w:p>
    <w:p w:rsidR="00BE09D3" w:rsidRDefault="00BE09D3" w:rsidP="003E2E74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91642" w:rsidRPr="0014517D" w:rsidRDefault="00C91642" w:rsidP="003E2E74">
      <w:pPr>
        <w:ind w:left="7788"/>
        <w:jc w:val="right"/>
        <w:outlineLvl w:val="0"/>
        <w:rPr>
          <w:sz w:val="26"/>
          <w:szCs w:val="26"/>
        </w:rPr>
      </w:pPr>
      <w:r w:rsidRPr="0014517D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48</w:t>
      </w:r>
    </w:p>
    <w:p w:rsidR="00C91642" w:rsidRPr="0014517D" w:rsidRDefault="00C91642" w:rsidP="003E2E74">
      <w:pPr>
        <w:ind w:left="7788"/>
        <w:jc w:val="right"/>
        <w:rPr>
          <w:sz w:val="26"/>
          <w:szCs w:val="26"/>
        </w:rPr>
      </w:pPr>
    </w:p>
    <w:p w:rsidR="00C91642" w:rsidRPr="0014517D" w:rsidRDefault="00C91642" w:rsidP="003E2E74">
      <w:pPr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Распределение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на 2016 год</w:t>
      </w:r>
    </w:p>
    <w:p w:rsidR="00C91642" w:rsidRPr="0014517D" w:rsidRDefault="00C91642" w:rsidP="003E2E74">
      <w:pPr>
        <w:jc w:val="center"/>
        <w:rPr>
          <w:rFonts w:eastAsiaTheme="minorHAnsi"/>
          <w:sz w:val="26"/>
          <w:szCs w:val="26"/>
          <w:lang w:eastAsia="en-US"/>
        </w:rPr>
      </w:pPr>
    </w:p>
    <w:p w:rsidR="00C91642" w:rsidRDefault="00C91642" w:rsidP="003E2E74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0D26" w:rsidRPr="0014517D" w:rsidTr="00A60D26">
        <w:trPr>
          <w:trHeight w:val="297"/>
        </w:trPr>
        <w:tc>
          <w:tcPr>
            <w:tcW w:w="5954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60D26" w:rsidRPr="0014517D" w:rsidRDefault="00A60D26" w:rsidP="00A60D26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60D26" w:rsidRPr="00A60D26" w:rsidRDefault="00A60D26" w:rsidP="003E2E74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91642" w:rsidRPr="0014517D" w:rsidTr="00462AB6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D158F4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и</w:t>
            </w:r>
            <w:r w:rsidR="00D158F4"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11,2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58,8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4,1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50,1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142,6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57,2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31,0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17,1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11,1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26,2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404,7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11,4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13,9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9,0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8,7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12,0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17,8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10,5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16,3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11,5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10,6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8,1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20,8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14,4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10,3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9,6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6,6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6,8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8,9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28,2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22,5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9,0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10,6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8,3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10,2</w:t>
            </w:r>
          </w:p>
        </w:tc>
      </w:tr>
      <w:tr w:rsidR="00C91642" w:rsidRPr="0014517D" w:rsidTr="00A60D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6,6</w:t>
            </w:r>
          </w:p>
        </w:tc>
      </w:tr>
      <w:tr w:rsidR="00C91642" w:rsidRPr="0014517D" w:rsidTr="00A60D26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642" w:rsidRPr="0014517D" w:rsidRDefault="00C91642" w:rsidP="00CD2B40">
            <w:pPr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1 196,0</w:t>
            </w:r>
          </w:p>
        </w:tc>
      </w:tr>
    </w:tbl>
    <w:p w:rsidR="00C91642" w:rsidRDefault="00C91642" w:rsidP="003E2E74">
      <w:pPr>
        <w:rPr>
          <w:sz w:val="26"/>
          <w:szCs w:val="26"/>
        </w:rPr>
      </w:pPr>
    </w:p>
    <w:p w:rsidR="0048512B" w:rsidRDefault="0048512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8512B" w:rsidRDefault="0048512B" w:rsidP="0048512B">
      <w:pPr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49</w:t>
      </w:r>
    </w:p>
    <w:p w:rsidR="0048512B" w:rsidRDefault="0048512B" w:rsidP="0048512B">
      <w:pPr>
        <w:ind w:left="7788"/>
        <w:jc w:val="right"/>
        <w:rPr>
          <w:sz w:val="26"/>
          <w:szCs w:val="26"/>
        </w:rPr>
      </w:pPr>
    </w:p>
    <w:p w:rsidR="0048512B" w:rsidRDefault="0048512B" w:rsidP="0048512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</w:t>
      </w:r>
      <w:r w:rsidR="00862352">
        <w:rPr>
          <w:b/>
          <w:sz w:val="26"/>
          <w:szCs w:val="26"/>
        </w:rPr>
        <w:t>предоставл</w:t>
      </w:r>
      <w:r>
        <w:rPr>
          <w:b/>
          <w:sz w:val="26"/>
          <w:szCs w:val="26"/>
        </w:rPr>
        <w:t xml:space="preserve">ение жилых </w:t>
      </w:r>
      <w:r w:rsidR="00F176D5">
        <w:rPr>
          <w:b/>
          <w:sz w:val="26"/>
          <w:szCs w:val="26"/>
        </w:rPr>
        <w:br/>
      </w:r>
      <w:r>
        <w:rPr>
          <w:b/>
          <w:sz w:val="26"/>
          <w:szCs w:val="26"/>
        </w:rPr>
        <w:t>помещений</w:t>
      </w:r>
      <w:r w:rsidR="00903C8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приемным семьям</w:t>
      </w:r>
      <w:r w:rsidR="00903C88">
        <w:rPr>
          <w:b/>
          <w:sz w:val="26"/>
          <w:szCs w:val="26"/>
        </w:rPr>
        <w:t xml:space="preserve"> по договорам найма специализированных жилых помещений в соответствии с Законом Челябинской области «О мерах социал</w:t>
      </w:r>
      <w:r w:rsidR="00903C88">
        <w:rPr>
          <w:b/>
          <w:sz w:val="26"/>
          <w:szCs w:val="26"/>
        </w:rPr>
        <w:t>ь</w:t>
      </w:r>
      <w:r w:rsidR="00903C88">
        <w:rPr>
          <w:b/>
          <w:sz w:val="26"/>
          <w:szCs w:val="26"/>
        </w:rPr>
        <w:t>ной поддержки детей-сирот и детей, оставшихся без попечения родителей, возн</w:t>
      </w:r>
      <w:r w:rsidR="00903C88">
        <w:rPr>
          <w:b/>
          <w:sz w:val="26"/>
          <w:szCs w:val="26"/>
        </w:rPr>
        <w:t>а</w:t>
      </w:r>
      <w:r w:rsidR="00903C88">
        <w:rPr>
          <w:b/>
          <w:sz w:val="26"/>
          <w:szCs w:val="26"/>
        </w:rPr>
        <w:t>граждении, причитающемся приемному родителю, и социальных гарантиях приемной семье»</w:t>
      </w:r>
      <w:r>
        <w:rPr>
          <w:rFonts w:eastAsiaTheme="minorHAnsi"/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</w:rPr>
        <w:t>на 2016 год</w:t>
      </w:r>
    </w:p>
    <w:p w:rsidR="0048512B" w:rsidRDefault="0048512B" w:rsidP="0048512B">
      <w:pPr>
        <w:ind w:left="7788"/>
        <w:jc w:val="right"/>
        <w:rPr>
          <w:sz w:val="26"/>
          <w:szCs w:val="26"/>
        </w:rPr>
      </w:pPr>
    </w:p>
    <w:p w:rsidR="0048512B" w:rsidRDefault="0048512B" w:rsidP="0048512B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48512B" w:rsidTr="0048512B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512B" w:rsidRDefault="0048512B">
            <w:pPr>
              <w:pStyle w:val="ac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512B" w:rsidRDefault="0048512B">
            <w:pPr>
              <w:pStyle w:val="ac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8512B" w:rsidRDefault="0048512B" w:rsidP="0048512B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48512B" w:rsidTr="0048512B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2B" w:rsidRDefault="0048512B">
            <w:pPr>
              <w:pStyle w:val="ac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12B" w:rsidRDefault="0048512B">
            <w:pPr>
              <w:pStyle w:val="ac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4 500,0</w:t>
            </w: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4 500,0</w:t>
            </w: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9 000,0</w:t>
            </w: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8512B" w:rsidTr="0048512B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48512B" w:rsidRDefault="0048512B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</w:p>
        </w:tc>
      </w:tr>
      <w:tr w:rsidR="0048512B" w:rsidTr="0048512B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8512B" w:rsidRDefault="0048512B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18 000,0</w:t>
            </w:r>
          </w:p>
        </w:tc>
      </w:tr>
    </w:tbl>
    <w:p w:rsidR="0048512B" w:rsidRDefault="0048512B" w:rsidP="0048512B">
      <w:pPr>
        <w:rPr>
          <w:sz w:val="26"/>
          <w:szCs w:val="26"/>
        </w:rPr>
      </w:pPr>
    </w:p>
    <w:sectPr w:rsidR="0048512B" w:rsidSect="003303D6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4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773" w:rsidRDefault="004C0773">
      <w:r>
        <w:separator/>
      </w:r>
    </w:p>
  </w:endnote>
  <w:endnote w:type="continuationSeparator" w:id="0">
    <w:p w:rsidR="004C0773" w:rsidRDefault="004C0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A3" w:rsidRDefault="00862EA3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2EA3" w:rsidRDefault="00862EA3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5"/>
      <w:docPartObj>
        <w:docPartGallery w:val="Page Numbers (Bottom of Page)"/>
        <w:docPartUnique/>
      </w:docPartObj>
    </w:sdtPr>
    <w:sdtContent>
      <w:p w:rsidR="00862EA3" w:rsidRDefault="00862EA3">
        <w:pPr>
          <w:pStyle w:val="a3"/>
          <w:jc w:val="right"/>
        </w:pPr>
        <w:fldSimple w:instr=" PAGE   \* MERGEFORMAT ">
          <w:r w:rsidR="00383638">
            <w:rPr>
              <w:noProof/>
            </w:rPr>
            <w:t>412</w:t>
          </w:r>
        </w:fldSimple>
      </w:p>
    </w:sdtContent>
  </w:sdt>
  <w:p w:rsidR="00862EA3" w:rsidRDefault="00862EA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4"/>
      <w:docPartObj>
        <w:docPartGallery w:val="Page Numbers (Bottom of Page)"/>
        <w:docPartUnique/>
      </w:docPartObj>
    </w:sdtPr>
    <w:sdtContent>
      <w:p w:rsidR="00862EA3" w:rsidRDefault="00862EA3">
        <w:pPr>
          <w:pStyle w:val="a3"/>
          <w:jc w:val="right"/>
        </w:pPr>
        <w:fldSimple w:instr=" PAGE   \* MERGEFORMAT ">
          <w:r w:rsidR="00383638">
            <w:rPr>
              <w:noProof/>
            </w:rPr>
            <w:t>411</w:t>
          </w:r>
        </w:fldSimple>
      </w:p>
    </w:sdtContent>
  </w:sdt>
  <w:p w:rsidR="00862EA3" w:rsidRDefault="00862EA3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773" w:rsidRDefault="004C0773">
      <w:r>
        <w:separator/>
      </w:r>
    </w:p>
  </w:footnote>
  <w:footnote w:type="continuationSeparator" w:id="0">
    <w:p w:rsidR="004C0773" w:rsidRDefault="004C0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309A4"/>
    <w:rsid w:val="0003144A"/>
    <w:rsid w:val="0004460F"/>
    <w:rsid w:val="00045FA0"/>
    <w:rsid w:val="00052901"/>
    <w:rsid w:val="000540B2"/>
    <w:rsid w:val="0005517C"/>
    <w:rsid w:val="000669F0"/>
    <w:rsid w:val="00067BED"/>
    <w:rsid w:val="00073B60"/>
    <w:rsid w:val="000B7882"/>
    <w:rsid w:val="000D561C"/>
    <w:rsid w:val="000D7A77"/>
    <w:rsid w:val="000E054E"/>
    <w:rsid w:val="000E0DDC"/>
    <w:rsid w:val="000F4182"/>
    <w:rsid w:val="000F4B68"/>
    <w:rsid w:val="000F748C"/>
    <w:rsid w:val="001010A2"/>
    <w:rsid w:val="00113434"/>
    <w:rsid w:val="001173C8"/>
    <w:rsid w:val="00134CB4"/>
    <w:rsid w:val="00156AAE"/>
    <w:rsid w:val="001714EE"/>
    <w:rsid w:val="001732F6"/>
    <w:rsid w:val="0017451C"/>
    <w:rsid w:val="00176997"/>
    <w:rsid w:val="00180B7E"/>
    <w:rsid w:val="001821BD"/>
    <w:rsid w:val="00183E7C"/>
    <w:rsid w:val="001950D9"/>
    <w:rsid w:val="001A2E42"/>
    <w:rsid w:val="001B7823"/>
    <w:rsid w:val="001C5647"/>
    <w:rsid w:val="001D37EC"/>
    <w:rsid w:val="001D4FF5"/>
    <w:rsid w:val="001D625E"/>
    <w:rsid w:val="00203B6F"/>
    <w:rsid w:val="00212E94"/>
    <w:rsid w:val="00227A80"/>
    <w:rsid w:val="00230EC6"/>
    <w:rsid w:val="0024587A"/>
    <w:rsid w:val="00254B4E"/>
    <w:rsid w:val="002727FF"/>
    <w:rsid w:val="0027336E"/>
    <w:rsid w:val="0027341E"/>
    <w:rsid w:val="002753FD"/>
    <w:rsid w:val="00291393"/>
    <w:rsid w:val="0029277A"/>
    <w:rsid w:val="002A11D4"/>
    <w:rsid w:val="002E1019"/>
    <w:rsid w:val="002E2D18"/>
    <w:rsid w:val="002E7C44"/>
    <w:rsid w:val="002F0825"/>
    <w:rsid w:val="002F0D2C"/>
    <w:rsid w:val="002F3ACB"/>
    <w:rsid w:val="002F6D32"/>
    <w:rsid w:val="002F7B21"/>
    <w:rsid w:val="00306DCD"/>
    <w:rsid w:val="00307CA4"/>
    <w:rsid w:val="00312A8E"/>
    <w:rsid w:val="00312B95"/>
    <w:rsid w:val="00313DA4"/>
    <w:rsid w:val="00324BEC"/>
    <w:rsid w:val="003264CC"/>
    <w:rsid w:val="003303D6"/>
    <w:rsid w:val="00341946"/>
    <w:rsid w:val="003460BF"/>
    <w:rsid w:val="00347D8D"/>
    <w:rsid w:val="0035199E"/>
    <w:rsid w:val="003535EE"/>
    <w:rsid w:val="00363CCF"/>
    <w:rsid w:val="00377049"/>
    <w:rsid w:val="0038152B"/>
    <w:rsid w:val="00383638"/>
    <w:rsid w:val="00384303"/>
    <w:rsid w:val="00387BC2"/>
    <w:rsid w:val="003B225B"/>
    <w:rsid w:val="003D0453"/>
    <w:rsid w:val="003D19B8"/>
    <w:rsid w:val="003D33AA"/>
    <w:rsid w:val="003E2BAB"/>
    <w:rsid w:val="003E2E74"/>
    <w:rsid w:val="003E3830"/>
    <w:rsid w:val="00406583"/>
    <w:rsid w:val="00412F11"/>
    <w:rsid w:val="00420F10"/>
    <w:rsid w:val="004347D5"/>
    <w:rsid w:val="00441C96"/>
    <w:rsid w:val="00447552"/>
    <w:rsid w:val="00451489"/>
    <w:rsid w:val="00451E22"/>
    <w:rsid w:val="00457668"/>
    <w:rsid w:val="00461CD3"/>
    <w:rsid w:val="00462AB6"/>
    <w:rsid w:val="00463127"/>
    <w:rsid w:val="0047048D"/>
    <w:rsid w:val="00476F2C"/>
    <w:rsid w:val="0048512B"/>
    <w:rsid w:val="00485B3F"/>
    <w:rsid w:val="00493836"/>
    <w:rsid w:val="004A46EB"/>
    <w:rsid w:val="004A4AAD"/>
    <w:rsid w:val="004C0773"/>
    <w:rsid w:val="004C5F07"/>
    <w:rsid w:val="004D247C"/>
    <w:rsid w:val="004E05F7"/>
    <w:rsid w:val="004E40A6"/>
    <w:rsid w:val="004F6AB7"/>
    <w:rsid w:val="0050447B"/>
    <w:rsid w:val="00506A9D"/>
    <w:rsid w:val="00507F03"/>
    <w:rsid w:val="00530E17"/>
    <w:rsid w:val="005344D9"/>
    <w:rsid w:val="005355BE"/>
    <w:rsid w:val="005447D5"/>
    <w:rsid w:val="005451D1"/>
    <w:rsid w:val="00553EA6"/>
    <w:rsid w:val="00555948"/>
    <w:rsid w:val="00557E39"/>
    <w:rsid w:val="00562107"/>
    <w:rsid w:val="0057400A"/>
    <w:rsid w:val="00584313"/>
    <w:rsid w:val="00586114"/>
    <w:rsid w:val="0059444E"/>
    <w:rsid w:val="00594B57"/>
    <w:rsid w:val="005A3C72"/>
    <w:rsid w:val="005B140B"/>
    <w:rsid w:val="005C1CC6"/>
    <w:rsid w:val="005C2550"/>
    <w:rsid w:val="005C25E5"/>
    <w:rsid w:val="005D6F8C"/>
    <w:rsid w:val="005E120E"/>
    <w:rsid w:val="005E19F4"/>
    <w:rsid w:val="005F5CA3"/>
    <w:rsid w:val="005F65C0"/>
    <w:rsid w:val="00601910"/>
    <w:rsid w:val="00604DBC"/>
    <w:rsid w:val="0060548E"/>
    <w:rsid w:val="00607EE9"/>
    <w:rsid w:val="00623B22"/>
    <w:rsid w:val="006250D2"/>
    <w:rsid w:val="0064127C"/>
    <w:rsid w:val="00645AF8"/>
    <w:rsid w:val="006571C4"/>
    <w:rsid w:val="00657AF9"/>
    <w:rsid w:val="00670731"/>
    <w:rsid w:val="006731B9"/>
    <w:rsid w:val="00682A8D"/>
    <w:rsid w:val="00684223"/>
    <w:rsid w:val="00684E8B"/>
    <w:rsid w:val="0068694A"/>
    <w:rsid w:val="006871DE"/>
    <w:rsid w:val="0069296C"/>
    <w:rsid w:val="006948CF"/>
    <w:rsid w:val="006A358C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30953"/>
    <w:rsid w:val="00730FE8"/>
    <w:rsid w:val="00755B1B"/>
    <w:rsid w:val="0076216E"/>
    <w:rsid w:val="00792E63"/>
    <w:rsid w:val="007950B8"/>
    <w:rsid w:val="007A7001"/>
    <w:rsid w:val="007B1BDB"/>
    <w:rsid w:val="007C37A8"/>
    <w:rsid w:val="007D70E4"/>
    <w:rsid w:val="007E180D"/>
    <w:rsid w:val="007E67B3"/>
    <w:rsid w:val="007F1956"/>
    <w:rsid w:val="00807F00"/>
    <w:rsid w:val="008141F9"/>
    <w:rsid w:val="0083155D"/>
    <w:rsid w:val="0083203C"/>
    <w:rsid w:val="00833D5E"/>
    <w:rsid w:val="0084482C"/>
    <w:rsid w:val="00846596"/>
    <w:rsid w:val="00857ABB"/>
    <w:rsid w:val="00862352"/>
    <w:rsid w:val="00862EA3"/>
    <w:rsid w:val="008807E5"/>
    <w:rsid w:val="00884463"/>
    <w:rsid w:val="008855E2"/>
    <w:rsid w:val="00885C50"/>
    <w:rsid w:val="00886165"/>
    <w:rsid w:val="00890C57"/>
    <w:rsid w:val="00892E43"/>
    <w:rsid w:val="008A5DAB"/>
    <w:rsid w:val="008B102C"/>
    <w:rsid w:val="008C301C"/>
    <w:rsid w:val="008C4EBC"/>
    <w:rsid w:val="008C5DEE"/>
    <w:rsid w:val="008C704F"/>
    <w:rsid w:val="008E36F9"/>
    <w:rsid w:val="008E5CF9"/>
    <w:rsid w:val="008E6A3F"/>
    <w:rsid w:val="008F02C0"/>
    <w:rsid w:val="008F473F"/>
    <w:rsid w:val="00903C88"/>
    <w:rsid w:val="009041E5"/>
    <w:rsid w:val="009118C3"/>
    <w:rsid w:val="009126F4"/>
    <w:rsid w:val="009337A8"/>
    <w:rsid w:val="00936920"/>
    <w:rsid w:val="009373EA"/>
    <w:rsid w:val="00942BEB"/>
    <w:rsid w:val="0094723F"/>
    <w:rsid w:val="00952C81"/>
    <w:rsid w:val="00960174"/>
    <w:rsid w:val="00964692"/>
    <w:rsid w:val="00965F5F"/>
    <w:rsid w:val="00966357"/>
    <w:rsid w:val="0099319B"/>
    <w:rsid w:val="009955A6"/>
    <w:rsid w:val="009C571D"/>
    <w:rsid w:val="009C5E84"/>
    <w:rsid w:val="009D3AA1"/>
    <w:rsid w:val="009E71BC"/>
    <w:rsid w:val="009F425E"/>
    <w:rsid w:val="00A02D54"/>
    <w:rsid w:val="00A12852"/>
    <w:rsid w:val="00A20F9F"/>
    <w:rsid w:val="00A217B8"/>
    <w:rsid w:val="00A2766D"/>
    <w:rsid w:val="00A306DF"/>
    <w:rsid w:val="00A33427"/>
    <w:rsid w:val="00A33643"/>
    <w:rsid w:val="00A34AA5"/>
    <w:rsid w:val="00A43600"/>
    <w:rsid w:val="00A43B6B"/>
    <w:rsid w:val="00A60D26"/>
    <w:rsid w:val="00A6206C"/>
    <w:rsid w:val="00A676BE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3B0A"/>
    <w:rsid w:val="00AE4FDD"/>
    <w:rsid w:val="00AF1A7F"/>
    <w:rsid w:val="00AF7C14"/>
    <w:rsid w:val="00B1235B"/>
    <w:rsid w:val="00B16A9F"/>
    <w:rsid w:val="00B172F7"/>
    <w:rsid w:val="00B32EFD"/>
    <w:rsid w:val="00B45254"/>
    <w:rsid w:val="00B45503"/>
    <w:rsid w:val="00B473EB"/>
    <w:rsid w:val="00B60302"/>
    <w:rsid w:val="00B66858"/>
    <w:rsid w:val="00B82CFC"/>
    <w:rsid w:val="00B85B69"/>
    <w:rsid w:val="00B86DCB"/>
    <w:rsid w:val="00B917F4"/>
    <w:rsid w:val="00BA06DE"/>
    <w:rsid w:val="00BE09D3"/>
    <w:rsid w:val="00BE7C30"/>
    <w:rsid w:val="00BF1117"/>
    <w:rsid w:val="00BF7D00"/>
    <w:rsid w:val="00C0143C"/>
    <w:rsid w:val="00C0589D"/>
    <w:rsid w:val="00C13B59"/>
    <w:rsid w:val="00C345DF"/>
    <w:rsid w:val="00C35E2E"/>
    <w:rsid w:val="00C42CE7"/>
    <w:rsid w:val="00C5055A"/>
    <w:rsid w:val="00C532F8"/>
    <w:rsid w:val="00C67830"/>
    <w:rsid w:val="00C702A8"/>
    <w:rsid w:val="00C77A9B"/>
    <w:rsid w:val="00C82970"/>
    <w:rsid w:val="00C86889"/>
    <w:rsid w:val="00C91642"/>
    <w:rsid w:val="00CA1578"/>
    <w:rsid w:val="00CA432E"/>
    <w:rsid w:val="00CA6D50"/>
    <w:rsid w:val="00CA7757"/>
    <w:rsid w:val="00CB5C63"/>
    <w:rsid w:val="00CB6748"/>
    <w:rsid w:val="00CC105E"/>
    <w:rsid w:val="00CC28E3"/>
    <w:rsid w:val="00CC443E"/>
    <w:rsid w:val="00CC4D15"/>
    <w:rsid w:val="00CC5319"/>
    <w:rsid w:val="00CD27D0"/>
    <w:rsid w:val="00CD2B40"/>
    <w:rsid w:val="00CD3F05"/>
    <w:rsid w:val="00CD5706"/>
    <w:rsid w:val="00CD7FFD"/>
    <w:rsid w:val="00CE1728"/>
    <w:rsid w:val="00CE1803"/>
    <w:rsid w:val="00CE5A4D"/>
    <w:rsid w:val="00CE7AE3"/>
    <w:rsid w:val="00CF3668"/>
    <w:rsid w:val="00CF4D0A"/>
    <w:rsid w:val="00D158F4"/>
    <w:rsid w:val="00D20174"/>
    <w:rsid w:val="00D226D2"/>
    <w:rsid w:val="00D30439"/>
    <w:rsid w:val="00D31EE8"/>
    <w:rsid w:val="00D35DCF"/>
    <w:rsid w:val="00D50353"/>
    <w:rsid w:val="00D61433"/>
    <w:rsid w:val="00D71762"/>
    <w:rsid w:val="00D77E53"/>
    <w:rsid w:val="00D846FF"/>
    <w:rsid w:val="00D85793"/>
    <w:rsid w:val="00D87204"/>
    <w:rsid w:val="00D970A2"/>
    <w:rsid w:val="00DA3895"/>
    <w:rsid w:val="00DC4F76"/>
    <w:rsid w:val="00DC7F07"/>
    <w:rsid w:val="00DD0613"/>
    <w:rsid w:val="00DE2CBE"/>
    <w:rsid w:val="00DE518D"/>
    <w:rsid w:val="00DF20D5"/>
    <w:rsid w:val="00E03CFC"/>
    <w:rsid w:val="00E127FC"/>
    <w:rsid w:val="00E26DB5"/>
    <w:rsid w:val="00E271EB"/>
    <w:rsid w:val="00E324ED"/>
    <w:rsid w:val="00E521B7"/>
    <w:rsid w:val="00E54B3B"/>
    <w:rsid w:val="00E56B6D"/>
    <w:rsid w:val="00E65110"/>
    <w:rsid w:val="00EA34B3"/>
    <w:rsid w:val="00EC28D7"/>
    <w:rsid w:val="00ED23B1"/>
    <w:rsid w:val="00EE0C23"/>
    <w:rsid w:val="00EE3655"/>
    <w:rsid w:val="00EE789C"/>
    <w:rsid w:val="00EF5B8F"/>
    <w:rsid w:val="00F06281"/>
    <w:rsid w:val="00F176D5"/>
    <w:rsid w:val="00F255BE"/>
    <w:rsid w:val="00F278BE"/>
    <w:rsid w:val="00F32417"/>
    <w:rsid w:val="00F33590"/>
    <w:rsid w:val="00F350C2"/>
    <w:rsid w:val="00F403B6"/>
    <w:rsid w:val="00F458EE"/>
    <w:rsid w:val="00F562E0"/>
    <w:rsid w:val="00F6608E"/>
    <w:rsid w:val="00F735C1"/>
    <w:rsid w:val="00F743B3"/>
    <w:rsid w:val="00F950B4"/>
    <w:rsid w:val="00F95525"/>
    <w:rsid w:val="00F96C32"/>
    <w:rsid w:val="00FA2015"/>
    <w:rsid w:val="00FB0294"/>
    <w:rsid w:val="00FB0A8A"/>
    <w:rsid w:val="00FB0C2A"/>
    <w:rsid w:val="00FB469C"/>
    <w:rsid w:val="00FB6D3C"/>
    <w:rsid w:val="00FC4D3D"/>
    <w:rsid w:val="00FD0486"/>
    <w:rsid w:val="00FE1356"/>
    <w:rsid w:val="00FE5DCA"/>
    <w:rsid w:val="00FE692A"/>
    <w:rsid w:val="00FF0587"/>
    <w:rsid w:val="00FF0D16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1642"/>
    <w:pPr>
      <w:keepNext/>
      <w:jc w:val="right"/>
      <w:outlineLvl w:val="0"/>
    </w:pPr>
    <w:rPr>
      <w:snapToGrid w:val="0"/>
      <w:sz w:val="28"/>
      <w:szCs w:val="20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character" w:styleId="a5">
    <w:name w:val="page number"/>
    <w:basedOn w:val="a0"/>
    <w:rsid w:val="0002440C"/>
  </w:style>
  <w:style w:type="paragraph" w:styleId="a6">
    <w:name w:val="header"/>
    <w:basedOn w:val="a"/>
    <w:link w:val="a7"/>
    <w:uiPriority w:val="99"/>
    <w:rsid w:val="00D77E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155D"/>
    <w:rPr>
      <w:sz w:val="24"/>
      <w:szCs w:val="24"/>
    </w:rPr>
  </w:style>
  <w:style w:type="paragraph" w:customStyle="1" w:styleId="1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8320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3203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CB5C63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B5C63"/>
    <w:rPr>
      <w:b/>
      <w:sz w:val="28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Cell">
    <w:name w:val="ConsCell"/>
    <w:rsid w:val="008315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">
    <w:name w:val="Body Text 2"/>
    <w:basedOn w:val="a"/>
    <w:link w:val="20"/>
    <w:rsid w:val="00463127"/>
    <w:rPr>
      <w:szCs w:val="20"/>
    </w:rPr>
  </w:style>
  <w:style w:type="character" w:customStyle="1" w:styleId="20">
    <w:name w:val="Основной текст 2 Знак"/>
    <w:basedOn w:val="a0"/>
    <w:link w:val="2"/>
    <w:rsid w:val="00463127"/>
    <w:rPr>
      <w:sz w:val="24"/>
    </w:rPr>
  </w:style>
  <w:style w:type="paragraph" w:styleId="ac">
    <w:name w:val="Salutation"/>
    <w:basedOn w:val="a"/>
    <w:next w:val="a"/>
    <w:link w:val="ad"/>
    <w:rsid w:val="00F6608E"/>
    <w:pPr>
      <w:spacing w:before="120"/>
      <w:ind w:firstLine="720"/>
      <w:jc w:val="both"/>
    </w:pPr>
    <w:rPr>
      <w:sz w:val="28"/>
      <w:szCs w:val="20"/>
    </w:rPr>
  </w:style>
  <w:style w:type="character" w:customStyle="1" w:styleId="ad">
    <w:name w:val="Приветствие Знак"/>
    <w:basedOn w:val="a0"/>
    <w:link w:val="ac"/>
    <w:rsid w:val="00F6608E"/>
    <w:rPr>
      <w:sz w:val="28"/>
    </w:rPr>
  </w:style>
  <w:style w:type="character" w:customStyle="1" w:styleId="10">
    <w:name w:val="Заголовок 1 Знак"/>
    <w:basedOn w:val="a0"/>
    <w:link w:val="1"/>
    <w:rsid w:val="00C91642"/>
    <w:rPr>
      <w:snapToGrid w:val="0"/>
      <w:sz w:val="28"/>
    </w:rPr>
  </w:style>
  <w:style w:type="paragraph" w:customStyle="1" w:styleId="ConsNormal">
    <w:name w:val="ConsNormal"/>
    <w:rsid w:val="00C9164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70D4-3587-4F05-B91B-DB9262CB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94</Pages>
  <Words>9090</Words>
  <Characters>51819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60788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21</cp:revision>
  <cp:lastPrinted>2015-12-25T08:48:00Z</cp:lastPrinted>
  <dcterms:created xsi:type="dcterms:W3CDTF">2015-12-17T05:34:00Z</dcterms:created>
  <dcterms:modified xsi:type="dcterms:W3CDTF">2015-12-25T09:41:00Z</dcterms:modified>
</cp:coreProperties>
</file>