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822" w:rsidRPr="0096200A" w:rsidRDefault="00074822" w:rsidP="00074822">
      <w:pPr>
        <w:jc w:val="right"/>
        <w:rPr>
          <w:color w:val="FFFFFF" w:themeColor="background1"/>
          <w:sz w:val="26"/>
          <w:szCs w:val="26"/>
        </w:rPr>
      </w:pPr>
      <w:r w:rsidRPr="0096200A">
        <w:rPr>
          <w:color w:val="FFFFFF" w:themeColor="background1"/>
          <w:sz w:val="26"/>
          <w:szCs w:val="26"/>
          <w:lang w:val="en-US"/>
        </w:rPr>
        <w:tab/>
      </w:r>
      <w:r w:rsidRPr="0096200A">
        <w:rPr>
          <w:color w:val="FFFFFF" w:themeColor="background1"/>
          <w:sz w:val="26"/>
          <w:szCs w:val="26"/>
          <w:lang w:val="en-US"/>
        </w:rPr>
        <w:tab/>
      </w:r>
      <w:r w:rsidRPr="0096200A">
        <w:rPr>
          <w:color w:val="FFFFFF" w:themeColor="background1"/>
          <w:sz w:val="26"/>
          <w:szCs w:val="26"/>
          <w:lang w:val="en-US"/>
        </w:rPr>
        <w:tab/>
      </w:r>
      <w:r w:rsidRPr="0096200A">
        <w:rPr>
          <w:color w:val="FFFFFF" w:themeColor="background1"/>
          <w:sz w:val="26"/>
          <w:szCs w:val="26"/>
          <w:lang w:val="en-US"/>
        </w:rPr>
        <w:tab/>
      </w:r>
      <w:r w:rsidRPr="0096200A">
        <w:rPr>
          <w:color w:val="FFFFFF" w:themeColor="background1"/>
          <w:sz w:val="26"/>
          <w:szCs w:val="26"/>
          <w:lang w:val="en-US"/>
        </w:rPr>
        <w:tab/>
      </w:r>
      <w:r w:rsidRPr="0096200A">
        <w:rPr>
          <w:color w:val="FFFFFF" w:themeColor="background1"/>
          <w:sz w:val="26"/>
          <w:szCs w:val="26"/>
          <w:lang w:val="en-US"/>
        </w:rPr>
        <w:tab/>
      </w:r>
      <w:r w:rsidRPr="0096200A">
        <w:rPr>
          <w:color w:val="FFFFFF" w:themeColor="background1"/>
          <w:sz w:val="26"/>
          <w:szCs w:val="26"/>
          <w:lang w:val="en-US"/>
        </w:rPr>
        <w:tab/>
      </w:r>
      <w:r w:rsidRPr="0096200A">
        <w:rPr>
          <w:color w:val="FFFFFF" w:themeColor="background1"/>
          <w:sz w:val="26"/>
          <w:szCs w:val="26"/>
          <w:lang w:val="en-US"/>
        </w:rPr>
        <w:tab/>
      </w:r>
      <w:r w:rsidRPr="0096200A">
        <w:rPr>
          <w:color w:val="FFFFFF" w:themeColor="background1"/>
          <w:sz w:val="26"/>
          <w:szCs w:val="26"/>
        </w:rPr>
        <w:t>Внесен Собранием депутатов</w:t>
      </w:r>
    </w:p>
    <w:p w:rsidR="00074822" w:rsidRPr="0096200A" w:rsidRDefault="00074822" w:rsidP="00074822">
      <w:pPr>
        <w:jc w:val="right"/>
        <w:rPr>
          <w:color w:val="FFFFFF" w:themeColor="background1"/>
          <w:sz w:val="26"/>
          <w:szCs w:val="26"/>
        </w:rPr>
      </w:pP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  <w:t>Чесменского муниципального района</w:t>
      </w:r>
    </w:p>
    <w:p w:rsidR="00074822" w:rsidRPr="0096200A" w:rsidRDefault="00074822" w:rsidP="00074822">
      <w:pPr>
        <w:jc w:val="right"/>
        <w:rPr>
          <w:color w:val="FFFFFF" w:themeColor="background1"/>
          <w:sz w:val="26"/>
          <w:szCs w:val="26"/>
        </w:rPr>
      </w:pP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</w:p>
    <w:p w:rsidR="00074822" w:rsidRPr="0096200A" w:rsidRDefault="00074822" w:rsidP="00074822">
      <w:pPr>
        <w:jc w:val="right"/>
        <w:rPr>
          <w:color w:val="FFFFFF" w:themeColor="background1"/>
          <w:sz w:val="26"/>
          <w:szCs w:val="26"/>
        </w:rPr>
      </w:pPr>
    </w:p>
    <w:p w:rsidR="00074822" w:rsidRPr="0096200A" w:rsidRDefault="00074822" w:rsidP="00074822">
      <w:pPr>
        <w:jc w:val="right"/>
        <w:rPr>
          <w:color w:val="FFFFFF" w:themeColor="background1"/>
          <w:sz w:val="26"/>
          <w:szCs w:val="26"/>
        </w:rPr>
      </w:pPr>
    </w:p>
    <w:p w:rsidR="00074822" w:rsidRPr="0096200A" w:rsidRDefault="00074822" w:rsidP="00074822">
      <w:pPr>
        <w:rPr>
          <w:color w:val="FFFFFF" w:themeColor="background1"/>
          <w:sz w:val="26"/>
          <w:szCs w:val="26"/>
        </w:rPr>
      </w:pPr>
    </w:p>
    <w:p w:rsidR="00074822" w:rsidRPr="0096200A" w:rsidRDefault="00074822" w:rsidP="00074822">
      <w:pPr>
        <w:rPr>
          <w:color w:val="FFFFFF" w:themeColor="background1"/>
          <w:sz w:val="26"/>
          <w:szCs w:val="26"/>
        </w:rPr>
      </w:pPr>
    </w:p>
    <w:p w:rsidR="00074822" w:rsidRPr="0096200A" w:rsidRDefault="00074822" w:rsidP="00074822">
      <w:pPr>
        <w:rPr>
          <w:color w:val="FFFFFF" w:themeColor="background1"/>
          <w:sz w:val="26"/>
          <w:szCs w:val="26"/>
        </w:rPr>
      </w:pP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  <w:t xml:space="preserve">    Проект</w:t>
      </w:r>
    </w:p>
    <w:p w:rsidR="00074822" w:rsidRPr="002413AF" w:rsidRDefault="00074822" w:rsidP="00074822">
      <w:pPr>
        <w:jc w:val="both"/>
        <w:rPr>
          <w:sz w:val="26"/>
          <w:szCs w:val="26"/>
        </w:rPr>
      </w:pP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</w:r>
      <w:r w:rsidRPr="0096200A">
        <w:rPr>
          <w:color w:val="FFFFFF" w:themeColor="background1"/>
          <w:sz w:val="26"/>
          <w:szCs w:val="26"/>
        </w:rPr>
        <w:tab/>
        <w:t xml:space="preserve"> Проект</w:t>
      </w:r>
      <w:r w:rsidRPr="00C95EB9">
        <w:rPr>
          <w:color w:val="FFFFFF"/>
          <w:sz w:val="26"/>
          <w:szCs w:val="26"/>
        </w:rPr>
        <w:t xml:space="preserve">   </w:t>
      </w:r>
      <w:proofErr w:type="spellStart"/>
      <w:r w:rsidRPr="00C95EB9">
        <w:rPr>
          <w:color w:val="FFFFFF"/>
          <w:sz w:val="26"/>
          <w:szCs w:val="26"/>
        </w:rPr>
        <w:t>Пр</w:t>
      </w:r>
      <w:proofErr w:type="spellEnd"/>
    </w:p>
    <w:p w:rsidR="00074822" w:rsidRPr="00B07319" w:rsidRDefault="00074822" w:rsidP="00074822">
      <w:pPr>
        <w:jc w:val="center"/>
        <w:rPr>
          <w:b/>
          <w:sz w:val="26"/>
          <w:szCs w:val="26"/>
        </w:rPr>
      </w:pPr>
    </w:p>
    <w:p w:rsidR="00074822" w:rsidRDefault="00074822" w:rsidP="00074822">
      <w:pPr>
        <w:jc w:val="center"/>
        <w:rPr>
          <w:b/>
          <w:sz w:val="26"/>
          <w:szCs w:val="26"/>
        </w:rPr>
      </w:pPr>
      <w:r w:rsidRPr="00B07319">
        <w:rPr>
          <w:b/>
          <w:sz w:val="26"/>
          <w:szCs w:val="26"/>
        </w:rPr>
        <w:t xml:space="preserve">О разграничении имущества между </w:t>
      </w:r>
      <w:proofErr w:type="spellStart"/>
      <w:r>
        <w:rPr>
          <w:b/>
          <w:sz w:val="26"/>
          <w:szCs w:val="26"/>
        </w:rPr>
        <w:t>Новоукраинским</w:t>
      </w:r>
      <w:proofErr w:type="spellEnd"/>
      <w:r>
        <w:rPr>
          <w:b/>
          <w:sz w:val="26"/>
          <w:szCs w:val="26"/>
        </w:rPr>
        <w:t xml:space="preserve"> </w:t>
      </w:r>
      <w:r w:rsidRPr="00B07319">
        <w:rPr>
          <w:b/>
          <w:sz w:val="26"/>
          <w:szCs w:val="26"/>
        </w:rPr>
        <w:t>сельским поселением</w:t>
      </w:r>
      <w:r>
        <w:rPr>
          <w:b/>
          <w:sz w:val="26"/>
          <w:szCs w:val="26"/>
        </w:rPr>
        <w:t xml:space="preserve"> </w:t>
      </w:r>
    </w:p>
    <w:p w:rsidR="00074822" w:rsidRPr="00B07319" w:rsidRDefault="00074822" w:rsidP="00074822">
      <w:pPr>
        <w:jc w:val="center"/>
        <w:rPr>
          <w:b/>
          <w:sz w:val="26"/>
          <w:szCs w:val="26"/>
        </w:rPr>
      </w:pPr>
      <w:r w:rsidRPr="00B07319">
        <w:rPr>
          <w:b/>
          <w:sz w:val="26"/>
          <w:szCs w:val="26"/>
        </w:rPr>
        <w:t xml:space="preserve">и </w:t>
      </w:r>
      <w:r>
        <w:rPr>
          <w:b/>
          <w:sz w:val="26"/>
          <w:szCs w:val="26"/>
        </w:rPr>
        <w:t>Чесменским</w:t>
      </w:r>
      <w:r w:rsidRPr="00B07319">
        <w:rPr>
          <w:b/>
          <w:sz w:val="26"/>
          <w:szCs w:val="26"/>
        </w:rPr>
        <w:t xml:space="preserve"> муниципальным</w:t>
      </w:r>
      <w:r>
        <w:rPr>
          <w:b/>
          <w:sz w:val="26"/>
          <w:szCs w:val="26"/>
        </w:rPr>
        <w:t xml:space="preserve"> </w:t>
      </w:r>
      <w:r w:rsidRPr="00B07319">
        <w:rPr>
          <w:b/>
          <w:sz w:val="26"/>
          <w:szCs w:val="26"/>
        </w:rPr>
        <w:t xml:space="preserve">районом </w:t>
      </w:r>
    </w:p>
    <w:p w:rsidR="00074822" w:rsidRPr="00B07319" w:rsidRDefault="00074822" w:rsidP="00074822">
      <w:pPr>
        <w:rPr>
          <w:b/>
          <w:sz w:val="26"/>
          <w:szCs w:val="26"/>
        </w:rPr>
      </w:pPr>
    </w:p>
    <w:p w:rsidR="00074822" w:rsidRPr="00B07319" w:rsidRDefault="00074822" w:rsidP="00074822">
      <w:pPr>
        <w:spacing w:line="360" w:lineRule="auto"/>
        <w:rPr>
          <w:b/>
          <w:sz w:val="26"/>
          <w:szCs w:val="26"/>
        </w:rPr>
      </w:pPr>
    </w:p>
    <w:p w:rsidR="00074822" w:rsidRPr="00B07319" w:rsidRDefault="00074822" w:rsidP="00074822">
      <w:pPr>
        <w:spacing w:line="360" w:lineRule="auto"/>
        <w:ind w:firstLine="708"/>
        <w:jc w:val="both"/>
        <w:rPr>
          <w:sz w:val="26"/>
          <w:szCs w:val="26"/>
        </w:rPr>
      </w:pPr>
      <w:r w:rsidRPr="00B07319">
        <w:rPr>
          <w:b/>
          <w:sz w:val="26"/>
          <w:szCs w:val="26"/>
        </w:rPr>
        <w:t>Статья 1.</w:t>
      </w:r>
      <w:r w:rsidRPr="00B07319">
        <w:rPr>
          <w:b/>
          <w:sz w:val="26"/>
          <w:szCs w:val="26"/>
        </w:rPr>
        <w:tab/>
      </w:r>
      <w:r w:rsidRPr="00B07319">
        <w:rPr>
          <w:sz w:val="26"/>
          <w:szCs w:val="26"/>
        </w:rPr>
        <w:t xml:space="preserve">Утвердить перечень имущества, находящегося в собственности </w:t>
      </w:r>
      <w:proofErr w:type="spellStart"/>
      <w:r>
        <w:rPr>
          <w:sz w:val="26"/>
          <w:szCs w:val="26"/>
        </w:rPr>
        <w:t>Новоукраинского</w:t>
      </w:r>
      <w:proofErr w:type="spellEnd"/>
      <w:r>
        <w:rPr>
          <w:sz w:val="26"/>
          <w:szCs w:val="26"/>
        </w:rPr>
        <w:t xml:space="preserve"> </w:t>
      </w:r>
      <w:r w:rsidRPr="00B07319">
        <w:rPr>
          <w:sz w:val="26"/>
          <w:szCs w:val="26"/>
        </w:rPr>
        <w:t xml:space="preserve"> сельского поселения, передаваемого в собственность </w:t>
      </w:r>
      <w:r>
        <w:rPr>
          <w:sz w:val="26"/>
          <w:szCs w:val="26"/>
        </w:rPr>
        <w:t>Чесменского</w:t>
      </w:r>
      <w:r w:rsidRPr="00B07319">
        <w:rPr>
          <w:sz w:val="26"/>
          <w:szCs w:val="26"/>
        </w:rPr>
        <w:t xml:space="preserve"> муниципального района (приложение).</w:t>
      </w:r>
    </w:p>
    <w:p w:rsidR="00074822" w:rsidRPr="00B07319" w:rsidRDefault="00074822" w:rsidP="00074822">
      <w:pPr>
        <w:spacing w:line="360" w:lineRule="auto"/>
        <w:jc w:val="both"/>
        <w:rPr>
          <w:sz w:val="26"/>
          <w:szCs w:val="26"/>
        </w:rPr>
      </w:pPr>
    </w:p>
    <w:p w:rsidR="00074822" w:rsidRPr="00B07319" w:rsidRDefault="00074822" w:rsidP="00074822">
      <w:pPr>
        <w:spacing w:line="360" w:lineRule="auto"/>
        <w:ind w:right="-81" w:firstLine="720"/>
        <w:jc w:val="both"/>
        <w:rPr>
          <w:sz w:val="26"/>
          <w:szCs w:val="26"/>
        </w:rPr>
      </w:pPr>
      <w:r w:rsidRPr="00B07319">
        <w:rPr>
          <w:b/>
          <w:sz w:val="26"/>
          <w:szCs w:val="26"/>
        </w:rPr>
        <w:t>Статья 2.</w:t>
      </w:r>
      <w:r w:rsidRPr="00B07319">
        <w:rPr>
          <w:b/>
          <w:sz w:val="26"/>
          <w:szCs w:val="26"/>
        </w:rPr>
        <w:tab/>
      </w:r>
      <w:r w:rsidRPr="00B07319">
        <w:rPr>
          <w:sz w:val="26"/>
          <w:szCs w:val="26"/>
        </w:rPr>
        <w:t xml:space="preserve">Право собственности </w:t>
      </w:r>
      <w:r>
        <w:rPr>
          <w:sz w:val="26"/>
          <w:szCs w:val="26"/>
        </w:rPr>
        <w:t>Чесменского муниципального района</w:t>
      </w:r>
      <w:r w:rsidRPr="00B07319">
        <w:rPr>
          <w:sz w:val="26"/>
          <w:szCs w:val="26"/>
        </w:rPr>
        <w:t xml:space="preserve"> на  указанное в  приложении</w:t>
      </w:r>
      <w:r>
        <w:rPr>
          <w:sz w:val="26"/>
          <w:szCs w:val="26"/>
        </w:rPr>
        <w:t xml:space="preserve"> </w:t>
      </w:r>
      <w:r w:rsidRPr="00B07319">
        <w:rPr>
          <w:sz w:val="26"/>
          <w:szCs w:val="26"/>
        </w:rPr>
        <w:t xml:space="preserve"> к</w:t>
      </w:r>
      <w:r>
        <w:rPr>
          <w:sz w:val="26"/>
          <w:szCs w:val="26"/>
        </w:rPr>
        <w:t xml:space="preserve"> </w:t>
      </w:r>
      <w:r w:rsidRPr="00B07319">
        <w:rPr>
          <w:sz w:val="26"/>
          <w:szCs w:val="26"/>
        </w:rPr>
        <w:t xml:space="preserve"> настоящему </w:t>
      </w:r>
      <w:r>
        <w:rPr>
          <w:sz w:val="26"/>
          <w:szCs w:val="26"/>
        </w:rPr>
        <w:t xml:space="preserve"> </w:t>
      </w:r>
      <w:r w:rsidRPr="00B07319">
        <w:rPr>
          <w:sz w:val="26"/>
          <w:szCs w:val="26"/>
        </w:rPr>
        <w:t xml:space="preserve">Закону </w:t>
      </w:r>
      <w:r>
        <w:rPr>
          <w:sz w:val="26"/>
          <w:szCs w:val="26"/>
        </w:rPr>
        <w:t xml:space="preserve"> </w:t>
      </w:r>
      <w:r w:rsidRPr="00B07319">
        <w:rPr>
          <w:sz w:val="26"/>
          <w:szCs w:val="26"/>
        </w:rPr>
        <w:t xml:space="preserve">имущество </w:t>
      </w:r>
      <w:r>
        <w:rPr>
          <w:sz w:val="26"/>
          <w:szCs w:val="26"/>
        </w:rPr>
        <w:t xml:space="preserve"> </w:t>
      </w:r>
      <w:r w:rsidRPr="00B07319">
        <w:rPr>
          <w:sz w:val="26"/>
          <w:szCs w:val="26"/>
        </w:rPr>
        <w:t>возникает</w:t>
      </w:r>
      <w:r>
        <w:rPr>
          <w:sz w:val="26"/>
          <w:szCs w:val="26"/>
        </w:rPr>
        <w:t xml:space="preserve"> </w:t>
      </w:r>
      <w:r w:rsidRPr="00B07319">
        <w:rPr>
          <w:sz w:val="26"/>
          <w:szCs w:val="26"/>
        </w:rPr>
        <w:t xml:space="preserve"> с 15</w:t>
      </w:r>
      <w:r>
        <w:rPr>
          <w:sz w:val="26"/>
          <w:szCs w:val="26"/>
        </w:rPr>
        <w:t xml:space="preserve"> сентября</w:t>
      </w:r>
      <w:r w:rsidRPr="00B07319">
        <w:rPr>
          <w:sz w:val="26"/>
          <w:szCs w:val="26"/>
        </w:rPr>
        <w:t xml:space="preserve"> 201</w:t>
      </w:r>
      <w:r>
        <w:rPr>
          <w:sz w:val="26"/>
          <w:szCs w:val="26"/>
        </w:rPr>
        <w:t>7</w:t>
      </w:r>
      <w:r w:rsidRPr="00B07319">
        <w:rPr>
          <w:sz w:val="26"/>
          <w:szCs w:val="26"/>
        </w:rPr>
        <w:t xml:space="preserve"> года. </w:t>
      </w:r>
    </w:p>
    <w:p w:rsidR="00074822" w:rsidRPr="00B07319" w:rsidRDefault="00074822" w:rsidP="00074822">
      <w:pPr>
        <w:spacing w:line="360" w:lineRule="auto"/>
        <w:ind w:right="-81" w:firstLine="720"/>
        <w:jc w:val="both"/>
        <w:rPr>
          <w:sz w:val="26"/>
          <w:szCs w:val="26"/>
        </w:rPr>
      </w:pPr>
    </w:p>
    <w:p w:rsidR="00074822" w:rsidRPr="00B07319" w:rsidRDefault="00074822" w:rsidP="00074822">
      <w:pPr>
        <w:spacing w:line="360" w:lineRule="auto"/>
        <w:ind w:right="-82" w:firstLine="720"/>
        <w:jc w:val="both"/>
        <w:rPr>
          <w:sz w:val="26"/>
          <w:szCs w:val="26"/>
        </w:rPr>
      </w:pPr>
      <w:r w:rsidRPr="00B07319">
        <w:rPr>
          <w:b/>
          <w:sz w:val="26"/>
          <w:szCs w:val="26"/>
        </w:rPr>
        <w:t>Статья 3.</w:t>
      </w:r>
      <w:r w:rsidRPr="00B07319">
        <w:rPr>
          <w:b/>
          <w:sz w:val="26"/>
          <w:szCs w:val="26"/>
        </w:rPr>
        <w:tab/>
      </w:r>
      <w:r w:rsidRPr="00B07319">
        <w:rPr>
          <w:sz w:val="26"/>
          <w:szCs w:val="26"/>
        </w:rPr>
        <w:t>Настоящий Закон вступает в силу со дня его официального опубликования.</w:t>
      </w:r>
    </w:p>
    <w:p w:rsidR="00074822" w:rsidRPr="00B07319" w:rsidRDefault="00074822" w:rsidP="00074822">
      <w:pPr>
        <w:spacing w:line="360" w:lineRule="auto"/>
        <w:jc w:val="both"/>
        <w:rPr>
          <w:sz w:val="26"/>
          <w:szCs w:val="26"/>
        </w:rPr>
      </w:pPr>
    </w:p>
    <w:p w:rsidR="00074822" w:rsidRPr="00B07319" w:rsidRDefault="00074822" w:rsidP="00074822">
      <w:pPr>
        <w:spacing w:line="360" w:lineRule="auto"/>
        <w:jc w:val="both"/>
        <w:rPr>
          <w:sz w:val="26"/>
          <w:szCs w:val="26"/>
        </w:rPr>
      </w:pPr>
    </w:p>
    <w:p w:rsidR="00074822" w:rsidRPr="0064347C" w:rsidRDefault="00074822" w:rsidP="00074822">
      <w:pPr>
        <w:jc w:val="both"/>
        <w:rPr>
          <w:sz w:val="26"/>
          <w:szCs w:val="26"/>
        </w:rPr>
      </w:pPr>
    </w:p>
    <w:p w:rsidR="00074822" w:rsidRDefault="00074822" w:rsidP="0007482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Губернатор </w:t>
      </w:r>
    </w:p>
    <w:p w:rsidR="00074822" w:rsidRPr="0064347C" w:rsidRDefault="00074822" w:rsidP="00765F0F">
      <w:pPr>
        <w:jc w:val="both"/>
        <w:rPr>
          <w:sz w:val="26"/>
          <w:szCs w:val="26"/>
        </w:rPr>
      </w:pPr>
      <w:r>
        <w:rPr>
          <w:sz w:val="26"/>
          <w:szCs w:val="26"/>
        </w:rPr>
        <w:t>Челябинской области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64347C">
        <w:rPr>
          <w:sz w:val="26"/>
          <w:szCs w:val="26"/>
        </w:rPr>
        <w:tab/>
      </w:r>
      <w:r w:rsidR="00765F0F">
        <w:rPr>
          <w:sz w:val="26"/>
          <w:szCs w:val="26"/>
        </w:rPr>
        <w:tab/>
      </w:r>
      <w:r w:rsidR="00765F0F">
        <w:rPr>
          <w:sz w:val="26"/>
          <w:szCs w:val="26"/>
        </w:rPr>
        <w:tab/>
        <w:t xml:space="preserve">         Б.А. Дубровский</w:t>
      </w:r>
    </w:p>
    <w:sectPr w:rsidR="00074822" w:rsidRPr="0064347C" w:rsidSect="0007482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074822"/>
    <w:rsid w:val="000075C1"/>
    <w:rsid w:val="00037A8D"/>
    <w:rsid w:val="00074822"/>
    <w:rsid w:val="00491687"/>
    <w:rsid w:val="00765F0F"/>
    <w:rsid w:val="00962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0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0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633</Characters>
  <Application>Microsoft Office Word</Application>
  <DocSecurity>0</DocSecurity>
  <Lines>5</Lines>
  <Paragraphs>1</Paragraphs>
  <ScaleCrop>false</ScaleCrop>
  <Company>Законодательное Собрание Челябинской области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Пасешник Е.А.</cp:lastModifiedBy>
  <cp:revision>4</cp:revision>
  <cp:lastPrinted>2017-08-21T09:43:00Z</cp:lastPrinted>
  <dcterms:created xsi:type="dcterms:W3CDTF">2017-06-08T09:14:00Z</dcterms:created>
  <dcterms:modified xsi:type="dcterms:W3CDTF">2017-08-21T09:43:00Z</dcterms:modified>
</cp:coreProperties>
</file>