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604" w:rsidRDefault="009E6604" w:rsidP="009E6604">
      <w:pPr>
        <w:ind w:right="99"/>
        <w:jc w:val="both"/>
        <w:rPr>
          <w:sz w:val="26"/>
          <w:szCs w:val="26"/>
        </w:rPr>
      </w:pPr>
    </w:p>
    <w:p w:rsidR="009E6604" w:rsidRDefault="009E6604" w:rsidP="009E6604">
      <w:pPr>
        <w:ind w:right="99"/>
        <w:jc w:val="both"/>
        <w:rPr>
          <w:sz w:val="26"/>
          <w:szCs w:val="26"/>
        </w:rPr>
      </w:pPr>
    </w:p>
    <w:p w:rsidR="009E6604" w:rsidRDefault="009E6604" w:rsidP="009E6604">
      <w:pPr>
        <w:ind w:right="99"/>
        <w:jc w:val="both"/>
        <w:rPr>
          <w:sz w:val="26"/>
          <w:szCs w:val="26"/>
        </w:rPr>
      </w:pPr>
    </w:p>
    <w:p w:rsidR="009E6604" w:rsidRDefault="009E6604" w:rsidP="009E6604">
      <w:pPr>
        <w:ind w:right="-81"/>
        <w:jc w:val="both"/>
        <w:rPr>
          <w:sz w:val="26"/>
          <w:szCs w:val="26"/>
        </w:rPr>
      </w:pPr>
    </w:p>
    <w:p w:rsidR="009E6604" w:rsidRDefault="009E6604" w:rsidP="009E6604">
      <w:pPr>
        <w:ind w:right="-81"/>
        <w:jc w:val="both"/>
        <w:rPr>
          <w:sz w:val="26"/>
          <w:szCs w:val="26"/>
        </w:rPr>
      </w:pPr>
    </w:p>
    <w:p w:rsidR="009E6604" w:rsidRDefault="009E6604" w:rsidP="009E6604">
      <w:pPr>
        <w:ind w:right="-81"/>
        <w:jc w:val="both"/>
        <w:rPr>
          <w:sz w:val="26"/>
          <w:szCs w:val="26"/>
        </w:rPr>
      </w:pPr>
    </w:p>
    <w:p w:rsidR="009E6604" w:rsidRDefault="009E6604" w:rsidP="009E6604">
      <w:pPr>
        <w:ind w:right="-81"/>
        <w:jc w:val="both"/>
        <w:rPr>
          <w:sz w:val="26"/>
          <w:szCs w:val="26"/>
        </w:rPr>
      </w:pPr>
    </w:p>
    <w:p w:rsidR="009E6604" w:rsidRDefault="009E6604" w:rsidP="009E6604">
      <w:pPr>
        <w:ind w:right="-81"/>
        <w:jc w:val="both"/>
        <w:rPr>
          <w:sz w:val="26"/>
          <w:szCs w:val="26"/>
        </w:rPr>
      </w:pPr>
    </w:p>
    <w:p w:rsidR="009E6604" w:rsidRDefault="009E6604" w:rsidP="009E6604">
      <w:pPr>
        <w:ind w:right="-81"/>
        <w:jc w:val="both"/>
        <w:rPr>
          <w:sz w:val="26"/>
          <w:szCs w:val="26"/>
          <w:lang w:val="en-US"/>
        </w:rPr>
      </w:pPr>
    </w:p>
    <w:p w:rsidR="009E6604" w:rsidRPr="009E6604" w:rsidRDefault="009E6604" w:rsidP="009E6604">
      <w:pPr>
        <w:ind w:right="-81"/>
        <w:jc w:val="both"/>
        <w:rPr>
          <w:sz w:val="26"/>
          <w:szCs w:val="26"/>
          <w:lang w:val="en-US"/>
        </w:rPr>
      </w:pPr>
    </w:p>
    <w:p w:rsidR="009E6604" w:rsidRDefault="009E6604" w:rsidP="009E6604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9E6604" w:rsidRDefault="009E6604" w:rsidP="009E6604">
      <w:pPr>
        <w:ind w:right="-81"/>
        <w:jc w:val="both"/>
        <w:rPr>
          <w:sz w:val="26"/>
          <w:szCs w:val="26"/>
        </w:rPr>
      </w:pPr>
    </w:p>
    <w:p w:rsidR="009E6604" w:rsidRPr="009E6604" w:rsidRDefault="009E6604" w:rsidP="009E6604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</w:p>
    <w:p w:rsidR="009E6604" w:rsidRDefault="009E6604" w:rsidP="009E6604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разграничении </w:t>
      </w:r>
      <w:proofErr w:type="spellStart"/>
      <w:proofErr w:type="gramStart"/>
      <w:r>
        <w:rPr>
          <w:sz w:val="26"/>
          <w:szCs w:val="26"/>
        </w:rPr>
        <w:t>иму-щества</w:t>
      </w:r>
      <w:proofErr w:type="spellEnd"/>
      <w:proofErr w:type="gramEnd"/>
      <w:r>
        <w:rPr>
          <w:sz w:val="26"/>
          <w:szCs w:val="26"/>
        </w:rPr>
        <w:t xml:space="preserve"> между </w:t>
      </w:r>
      <w:proofErr w:type="spellStart"/>
      <w:r>
        <w:rPr>
          <w:sz w:val="26"/>
          <w:szCs w:val="26"/>
        </w:rPr>
        <w:t>Чебаркульским</w:t>
      </w:r>
      <w:proofErr w:type="spellEnd"/>
      <w:r>
        <w:rPr>
          <w:sz w:val="26"/>
          <w:szCs w:val="26"/>
        </w:rPr>
        <w:t xml:space="preserve"> муниципальным районом и </w:t>
      </w:r>
      <w:proofErr w:type="spellStart"/>
      <w:r>
        <w:rPr>
          <w:sz w:val="26"/>
          <w:szCs w:val="26"/>
        </w:rPr>
        <w:t>Сарафановским</w:t>
      </w:r>
      <w:proofErr w:type="spellEnd"/>
      <w:r>
        <w:rPr>
          <w:sz w:val="26"/>
          <w:szCs w:val="26"/>
        </w:rPr>
        <w:t xml:space="preserve"> сельским поселением»</w:t>
      </w:r>
    </w:p>
    <w:p w:rsidR="009E6604" w:rsidRDefault="009E6604" w:rsidP="009E6604">
      <w:pPr>
        <w:ind w:right="5670"/>
        <w:jc w:val="both"/>
        <w:rPr>
          <w:sz w:val="26"/>
          <w:szCs w:val="26"/>
        </w:rPr>
      </w:pPr>
    </w:p>
    <w:p w:rsidR="009E6604" w:rsidRDefault="009E6604" w:rsidP="009E6604">
      <w:pPr>
        <w:ind w:right="99"/>
        <w:jc w:val="both"/>
        <w:rPr>
          <w:sz w:val="26"/>
          <w:szCs w:val="26"/>
        </w:rPr>
      </w:pPr>
    </w:p>
    <w:p w:rsidR="009E6604" w:rsidRDefault="009E6604" w:rsidP="009E6604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9E6604" w:rsidRDefault="009E6604" w:rsidP="009E6604">
      <w:pPr>
        <w:ind w:right="-81"/>
        <w:jc w:val="both"/>
        <w:rPr>
          <w:sz w:val="26"/>
          <w:szCs w:val="26"/>
        </w:rPr>
      </w:pPr>
    </w:p>
    <w:p w:rsidR="009E6604" w:rsidRDefault="009E6604" w:rsidP="009E6604">
      <w:pPr>
        <w:ind w:right="-81"/>
        <w:jc w:val="both"/>
        <w:rPr>
          <w:sz w:val="26"/>
          <w:szCs w:val="26"/>
        </w:rPr>
      </w:pPr>
    </w:p>
    <w:p w:rsidR="009E6604" w:rsidRDefault="009E6604" w:rsidP="009E6604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Принять в первом чтении проект закона Челябинской области «О разграничении имущества между </w:t>
      </w:r>
      <w:proofErr w:type="spellStart"/>
      <w:r>
        <w:rPr>
          <w:sz w:val="26"/>
          <w:szCs w:val="26"/>
        </w:rPr>
        <w:t>Чебаркульским</w:t>
      </w:r>
      <w:proofErr w:type="spellEnd"/>
      <w:r>
        <w:rPr>
          <w:sz w:val="26"/>
          <w:szCs w:val="26"/>
        </w:rPr>
        <w:t xml:space="preserve"> муниципальным районом и </w:t>
      </w:r>
      <w:proofErr w:type="spellStart"/>
      <w:r>
        <w:rPr>
          <w:sz w:val="26"/>
          <w:szCs w:val="26"/>
        </w:rPr>
        <w:t>Сарафановским</w:t>
      </w:r>
      <w:proofErr w:type="spellEnd"/>
      <w:r>
        <w:rPr>
          <w:sz w:val="26"/>
          <w:szCs w:val="26"/>
        </w:rPr>
        <w:t xml:space="preserve"> сельским поселением», внесенный Советом депутатов </w:t>
      </w:r>
      <w:proofErr w:type="spellStart"/>
      <w:r>
        <w:rPr>
          <w:sz w:val="26"/>
          <w:szCs w:val="26"/>
        </w:rPr>
        <w:t>Сарафановского</w:t>
      </w:r>
      <w:proofErr w:type="spellEnd"/>
      <w:r>
        <w:rPr>
          <w:sz w:val="26"/>
          <w:szCs w:val="26"/>
        </w:rPr>
        <w:t xml:space="preserve"> сельского поселения.</w:t>
      </w:r>
    </w:p>
    <w:p w:rsidR="009E6604" w:rsidRDefault="009E6604" w:rsidP="009E6604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9E6604" w:rsidRDefault="009E6604" w:rsidP="009E6604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Собрания по экономической политике и предпринимательству до 15 марта 2017 года.</w:t>
      </w:r>
    </w:p>
    <w:p w:rsidR="009E6604" w:rsidRDefault="009E6604" w:rsidP="009E6604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9E6604" w:rsidRDefault="009E6604" w:rsidP="009E6604">
      <w:pPr>
        <w:spacing w:line="360" w:lineRule="auto"/>
        <w:ind w:right="-81"/>
        <w:jc w:val="both"/>
        <w:rPr>
          <w:sz w:val="26"/>
          <w:szCs w:val="26"/>
        </w:rPr>
      </w:pPr>
    </w:p>
    <w:p w:rsidR="009E6604" w:rsidRDefault="009E6604" w:rsidP="009E6604">
      <w:pPr>
        <w:spacing w:line="360" w:lineRule="auto"/>
        <w:ind w:right="-81"/>
        <w:jc w:val="both"/>
        <w:rPr>
          <w:sz w:val="26"/>
          <w:szCs w:val="26"/>
        </w:rPr>
      </w:pPr>
    </w:p>
    <w:p w:rsidR="009E6604" w:rsidRDefault="009E6604" w:rsidP="009E6604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9E6604" w:rsidRDefault="009E6604" w:rsidP="009E6604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В.В. </w:t>
      </w:r>
      <w:proofErr w:type="spellStart"/>
      <w:r>
        <w:rPr>
          <w:sz w:val="26"/>
          <w:szCs w:val="26"/>
        </w:rPr>
        <w:t>Мякуш</w:t>
      </w:r>
      <w:proofErr w:type="spellEnd"/>
    </w:p>
    <w:p w:rsidR="00141F65" w:rsidRDefault="00141F65" w:rsidP="00141F65">
      <w:pPr>
        <w:ind w:right="99"/>
        <w:jc w:val="both"/>
        <w:rPr>
          <w:sz w:val="26"/>
          <w:szCs w:val="26"/>
        </w:rPr>
      </w:pPr>
    </w:p>
    <w:sectPr w:rsidR="00141F65" w:rsidSect="009E66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1F65"/>
    <w:rsid w:val="00141F65"/>
    <w:rsid w:val="004026D5"/>
    <w:rsid w:val="009D2598"/>
    <w:rsid w:val="009E6604"/>
    <w:rsid w:val="00B762DA"/>
    <w:rsid w:val="00EE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8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</Words>
  <Characters>894</Characters>
  <Application>Microsoft Office Word</Application>
  <DocSecurity>0</DocSecurity>
  <Lines>7</Lines>
  <Paragraphs>2</Paragraphs>
  <ScaleCrop>false</ScaleCrop>
  <Company>Законодательное Собрание Челябинской области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3</cp:revision>
  <dcterms:created xsi:type="dcterms:W3CDTF">2017-02-21T10:57:00Z</dcterms:created>
  <dcterms:modified xsi:type="dcterms:W3CDTF">2017-02-21T11:04:00Z</dcterms:modified>
</cp:coreProperties>
</file>