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31F" w:rsidRDefault="00C1631F" w:rsidP="00717764">
      <w:pPr>
        <w:ind w:right="4819"/>
        <w:rPr>
          <w:rFonts w:ascii="Times New Roman" w:hAnsi="Times New Roman" w:cs="Times New Roman"/>
          <w:sz w:val="26"/>
          <w:szCs w:val="26"/>
        </w:rPr>
      </w:pPr>
    </w:p>
    <w:p w:rsidR="00E740DD" w:rsidRDefault="00E740DD" w:rsidP="00E740DD">
      <w:pPr>
        <w:spacing w:after="0" w:line="240" w:lineRule="auto"/>
        <w:ind w:right="-5528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Проект</w:t>
      </w:r>
    </w:p>
    <w:p w:rsidR="00E740DD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946DE7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46DE7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46DE7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46DE7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46DE7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46DE7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46DE7" w:rsidRDefault="00946DE7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</w:t>
      </w:r>
    </w:p>
    <w:p w:rsidR="00946DE7" w:rsidRDefault="00946DE7" w:rsidP="0022169C">
      <w:pPr>
        <w:spacing w:after="0" w:line="240" w:lineRule="auto"/>
        <w:ind w:right="14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</w:p>
    <w:p w:rsidR="005D47E0" w:rsidRDefault="005D47E0" w:rsidP="00E740D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740DD" w:rsidRDefault="00E740DD" w:rsidP="00717764">
      <w:pPr>
        <w:tabs>
          <w:tab w:val="left" w:pos="4395"/>
        </w:tabs>
        <w:spacing w:after="0" w:line="240" w:lineRule="auto"/>
        <w:ind w:right="510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 проекте закона Челябинской области «О внесении изменени</w:t>
      </w:r>
      <w:r w:rsidR="00C7546E">
        <w:rPr>
          <w:rFonts w:ascii="Times New Roman" w:hAnsi="Times New Roman" w:cs="Times New Roman"/>
          <w:sz w:val="26"/>
          <w:szCs w:val="26"/>
        </w:rPr>
        <w:t>й</w:t>
      </w:r>
      <w:r>
        <w:rPr>
          <w:rFonts w:ascii="Times New Roman" w:hAnsi="Times New Roman" w:cs="Times New Roman"/>
          <w:sz w:val="26"/>
          <w:szCs w:val="26"/>
        </w:rPr>
        <w:t xml:space="preserve"> в </w:t>
      </w:r>
      <w:r w:rsidR="00A506CB">
        <w:rPr>
          <w:rFonts w:ascii="Times New Roman" w:hAnsi="Times New Roman" w:cs="Times New Roman"/>
          <w:sz w:val="26"/>
          <w:szCs w:val="26"/>
        </w:rPr>
        <w:t>приложение к</w:t>
      </w:r>
      <w:r w:rsidR="009621B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Закон</w:t>
      </w:r>
      <w:r w:rsidR="00A506CB">
        <w:rPr>
          <w:rFonts w:ascii="Times New Roman" w:hAnsi="Times New Roman" w:cs="Times New Roman"/>
          <w:sz w:val="26"/>
          <w:szCs w:val="26"/>
        </w:rPr>
        <w:t>у</w:t>
      </w:r>
      <w:r w:rsidR="00946DE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Челябинской области «О</w:t>
      </w:r>
      <w:r w:rsidR="00A506CB">
        <w:rPr>
          <w:rFonts w:ascii="Times New Roman" w:hAnsi="Times New Roman" w:cs="Times New Roman"/>
          <w:sz w:val="26"/>
          <w:szCs w:val="26"/>
        </w:rPr>
        <w:t>б у</w:t>
      </w:r>
      <w:r w:rsidR="00A506CB">
        <w:rPr>
          <w:rFonts w:ascii="Times New Roman" w:hAnsi="Times New Roman" w:cs="Times New Roman"/>
          <w:sz w:val="26"/>
          <w:szCs w:val="26"/>
        </w:rPr>
        <w:t>т</w:t>
      </w:r>
      <w:r w:rsidR="00A506CB">
        <w:rPr>
          <w:rFonts w:ascii="Times New Roman" w:hAnsi="Times New Roman" w:cs="Times New Roman"/>
          <w:sz w:val="26"/>
          <w:szCs w:val="26"/>
        </w:rPr>
        <w:t>верждении Реестра должностей гос</w:t>
      </w:r>
      <w:r w:rsidR="00A506CB">
        <w:rPr>
          <w:rFonts w:ascii="Times New Roman" w:hAnsi="Times New Roman" w:cs="Times New Roman"/>
          <w:sz w:val="26"/>
          <w:szCs w:val="26"/>
        </w:rPr>
        <w:t>у</w:t>
      </w:r>
      <w:r w:rsidR="00A506CB">
        <w:rPr>
          <w:rFonts w:ascii="Times New Roman" w:hAnsi="Times New Roman" w:cs="Times New Roman"/>
          <w:sz w:val="26"/>
          <w:szCs w:val="26"/>
        </w:rPr>
        <w:t>дарственной гражданской службы</w:t>
      </w:r>
      <w:r w:rsidR="00C7546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Ч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лябинской области»</w:t>
      </w:r>
    </w:p>
    <w:p w:rsidR="00E740DD" w:rsidRDefault="00E740DD" w:rsidP="00E740DD">
      <w:pPr>
        <w:tabs>
          <w:tab w:val="left" w:pos="425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D47E0" w:rsidRDefault="005D47E0" w:rsidP="00E740DD">
      <w:pPr>
        <w:tabs>
          <w:tab w:val="left" w:pos="425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740DD" w:rsidRDefault="00E740DD" w:rsidP="00E740DD">
      <w:pPr>
        <w:tabs>
          <w:tab w:val="left" w:pos="396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Законодательное Собрание Челябинской области ПОСТАНОВЛЯЕТ:</w:t>
      </w:r>
    </w:p>
    <w:p w:rsidR="00E740DD" w:rsidRDefault="00E740DD" w:rsidP="00E740DD">
      <w:pPr>
        <w:tabs>
          <w:tab w:val="left" w:pos="3969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E740DD" w:rsidRDefault="00E740DD" w:rsidP="0022169C">
      <w:pPr>
        <w:tabs>
          <w:tab w:val="left" w:pos="3969"/>
        </w:tabs>
        <w:spacing w:after="0" w:line="360" w:lineRule="auto"/>
        <w:ind w:right="141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740DD">
        <w:rPr>
          <w:rFonts w:ascii="Times New Roman" w:hAnsi="Times New Roman" w:cs="Times New Roman"/>
          <w:sz w:val="26"/>
          <w:szCs w:val="26"/>
        </w:rPr>
        <w:t>Принять в первом чтении проект закона Челябинской области «О внесении</w:t>
      </w:r>
      <w:r w:rsidR="0022169C">
        <w:rPr>
          <w:rFonts w:ascii="Times New Roman" w:hAnsi="Times New Roman" w:cs="Times New Roman"/>
          <w:sz w:val="26"/>
          <w:szCs w:val="26"/>
        </w:rPr>
        <w:t xml:space="preserve"> </w:t>
      </w:r>
      <w:r w:rsidRPr="00E740DD">
        <w:rPr>
          <w:rFonts w:ascii="Times New Roman" w:hAnsi="Times New Roman" w:cs="Times New Roman"/>
          <w:sz w:val="26"/>
          <w:szCs w:val="26"/>
        </w:rPr>
        <w:t xml:space="preserve"> и</w:t>
      </w:r>
      <w:r>
        <w:rPr>
          <w:rFonts w:ascii="Times New Roman" w:hAnsi="Times New Roman" w:cs="Times New Roman"/>
          <w:sz w:val="26"/>
          <w:szCs w:val="26"/>
        </w:rPr>
        <w:t>з</w:t>
      </w:r>
      <w:r w:rsidRPr="00E740DD">
        <w:rPr>
          <w:rFonts w:ascii="Times New Roman" w:hAnsi="Times New Roman" w:cs="Times New Roman"/>
          <w:sz w:val="26"/>
          <w:szCs w:val="26"/>
        </w:rPr>
        <w:t>менени</w:t>
      </w:r>
      <w:r w:rsidR="00C7546E">
        <w:rPr>
          <w:rFonts w:ascii="Times New Roman" w:hAnsi="Times New Roman" w:cs="Times New Roman"/>
          <w:sz w:val="26"/>
          <w:szCs w:val="26"/>
        </w:rPr>
        <w:t>й</w:t>
      </w:r>
      <w:r w:rsidRPr="00E740DD">
        <w:rPr>
          <w:rFonts w:ascii="Times New Roman" w:hAnsi="Times New Roman" w:cs="Times New Roman"/>
          <w:sz w:val="26"/>
          <w:szCs w:val="26"/>
        </w:rPr>
        <w:t xml:space="preserve"> 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A506CB">
        <w:rPr>
          <w:rFonts w:ascii="Times New Roman" w:hAnsi="Times New Roman" w:cs="Times New Roman"/>
          <w:sz w:val="26"/>
          <w:szCs w:val="26"/>
        </w:rPr>
        <w:t>приложение к</w:t>
      </w:r>
      <w:r w:rsidRPr="00E740DD">
        <w:rPr>
          <w:rFonts w:ascii="Times New Roman" w:hAnsi="Times New Roman" w:cs="Times New Roman"/>
          <w:sz w:val="26"/>
          <w:szCs w:val="26"/>
        </w:rPr>
        <w:t xml:space="preserve"> Закон</w:t>
      </w:r>
      <w:r w:rsidR="00A506CB"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 xml:space="preserve"> Челябинской области </w:t>
      </w:r>
      <w:r w:rsidR="00225498">
        <w:rPr>
          <w:rFonts w:ascii="Times New Roman" w:hAnsi="Times New Roman" w:cs="Times New Roman"/>
          <w:sz w:val="26"/>
          <w:szCs w:val="26"/>
        </w:rPr>
        <w:t>«</w:t>
      </w:r>
      <w:r w:rsidR="00C7546E">
        <w:rPr>
          <w:rFonts w:ascii="Times New Roman" w:hAnsi="Times New Roman" w:cs="Times New Roman"/>
          <w:sz w:val="26"/>
          <w:szCs w:val="26"/>
        </w:rPr>
        <w:t>О</w:t>
      </w:r>
      <w:r w:rsidR="00F7100E">
        <w:rPr>
          <w:rFonts w:ascii="Times New Roman" w:hAnsi="Times New Roman" w:cs="Times New Roman"/>
          <w:sz w:val="26"/>
          <w:szCs w:val="26"/>
        </w:rPr>
        <w:t>б утверждении Р</w:t>
      </w:r>
      <w:r w:rsidR="00A506CB">
        <w:rPr>
          <w:rFonts w:ascii="Times New Roman" w:hAnsi="Times New Roman" w:cs="Times New Roman"/>
          <w:sz w:val="26"/>
          <w:szCs w:val="26"/>
        </w:rPr>
        <w:t>еестра должностей государственной гражданской службы</w:t>
      </w:r>
      <w:r w:rsidR="00C7546E">
        <w:rPr>
          <w:rFonts w:ascii="Times New Roman" w:hAnsi="Times New Roman" w:cs="Times New Roman"/>
          <w:sz w:val="26"/>
          <w:szCs w:val="26"/>
        </w:rPr>
        <w:t xml:space="preserve"> </w:t>
      </w:r>
      <w:r w:rsidR="00946DE7">
        <w:rPr>
          <w:rFonts w:ascii="Times New Roman" w:hAnsi="Times New Roman" w:cs="Times New Roman"/>
          <w:sz w:val="26"/>
          <w:szCs w:val="26"/>
        </w:rPr>
        <w:t>Челябинской области</w:t>
      </w:r>
      <w:r w:rsidR="00225498">
        <w:rPr>
          <w:rFonts w:ascii="Times New Roman" w:hAnsi="Times New Roman" w:cs="Times New Roman"/>
          <w:sz w:val="26"/>
          <w:szCs w:val="26"/>
        </w:rPr>
        <w:t>», внесе</w:t>
      </w:r>
      <w:r w:rsidR="00225498">
        <w:rPr>
          <w:rFonts w:ascii="Times New Roman" w:hAnsi="Times New Roman" w:cs="Times New Roman"/>
          <w:sz w:val="26"/>
          <w:szCs w:val="26"/>
        </w:rPr>
        <w:t>н</w:t>
      </w:r>
      <w:r w:rsidR="00225498">
        <w:rPr>
          <w:rFonts w:ascii="Times New Roman" w:hAnsi="Times New Roman" w:cs="Times New Roman"/>
          <w:sz w:val="26"/>
          <w:szCs w:val="26"/>
        </w:rPr>
        <w:t xml:space="preserve">ный </w:t>
      </w:r>
      <w:r w:rsidR="00A506CB">
        <w:rPr>
          <w:rFonts w:ascii="Times New Roman" w:hAnsi="Times New Roman" w:cs="Times New Roman"/>
          <w:sz w:val="26"/>
          <w:szCs w:val="26"/>
        </w:rPr>
        <w:t xml:space="preserve">Контрольно-счетной палатой </w:t>
      </w:r>
      <w:r w:rsidR="00225498">
        <w:rPr>
          <w:rFonts w:ascii="Times New Roman" w:hAnsi="Times New Roman" w:cs="Times New Roman"/>
          <w:sz w:val="26"/>
          <w:szCs w:val="26"/>
        </w:rPr>
        <w:t>Челябинской области.</w:t>
      </w:r>
    </w:p>
    <w:p w:rsidR="00946DE7" w:rsidRDefault="00946DE7" w:rsidP="00946DE7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57984" w:rsidRDefault="00457984" w:rsidP="00946DE7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57984" w:rsidRDefault="00457984" w:rsidP="00946DE7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46DE7" w:rsidRDefault="00946DE7" w:rsidP="00946DE7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</w:t>
      </w:r>
    </w:p>
    <w:p w:rsidR="00946DE7" w:rsidRPr="00E740DD" w:rsidRDefault="00946DE7" w:rsidP="0022169C">
      <w:pPr>
        <w:tabs>
          <w:tab w:val="left" w:pos="3969"/>
        </w:tabs>
        <w:spacing w:after="0" w:line="240" w:lineRule="auto"/>
        <w:ind w:right="14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Законодательного Собрания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22169C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 В.В. </w:t>
      </w:r>
      <w:proofErr w:type="spellStart"/>
      <w:r>
        <w:rPr>
          <w:rFonts w:ascii="Times New Roman" w:hAnsi="Times New Roman" w:cs="Times New Roman"/>
          <w:sz w:val="26"/>
          <w:szCs w:val="26"/>
        </w:rPr>
        <w:t>Мякуш</w:t>
      </w:r>
      <w:proofErr w:type="spellEnd"/>
    </w:p>
    <w:sectPr w:rsidR="00946DE7" w:rsidRPr="00E740DD" w:rsidSect="0022169C">
      <w:pgSz w:w="11906" w:h="16838"/>
      <w:pgMar w:top="1134" w:right="282" w:bottom="709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87E96"/>
    <w:multiLevelType w:val="hybridMultilevel"/>
    <w:tmpl w:val="00AE69DE"/>
    <w:lvl w:ilvl="0" w:tplc="418CE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62A0F04"/>
    <w:multiLevelType w:val="hybridMultilevel"/>
    <w:tmpl w:val="DFFC7C00"/>
    <w:lvl w:ilvl="0" w:tplc="DD2EBDA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9B82357"/>
    <w:multiLevelType w:val="hybridMultilevel"/>
    <w:tmpl w:val="E5080CFA"/>
    <w:lvl w:ilvl="0" w:tplc="485098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FDB2C49"/>
    <w:multiLevelType w:val="hybridMultilevel"/>
    <w:tmpl w:val="3FEEEDD2"/>
    <w:lvl w:ilvl="0" w:tplc="4B3A476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16039BF"/>
    <w:multiLevelType w:val="hybridMultilevel"/>
    <w:tmpl w:val="052E15FE"/>
    <w:lvl w:ilvl="0" w:tplc="1F1E3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08"/>
  <w:autoHyphenation/>
  <w:characterSpacingControl w:val="doNotCompress"/>
  <w:compat/>
  <w:rsids>
    <w:rsidRoot w:val="00E740DD"/>
    <w:rsid w:val="000E7360"/>
    <w:rsid w:val="0022169C"/>
    <w:rsid w:val="00225498"/>
    <w:rsid w:val="003671F2"/>
    <w:rsid w:val="00457984"/>
    <w:rsid w:val="00465E1D"/>
    <w:rsid w:val="005465FC"/>
    <w:rsid w:val="005D47E0"/>
    <w:rsid w:val="00631694"/>
    <w:rsid w:val="006C1932"/>
    <w:rsid w:val="00717764"/>
    <w:rsid w:val="00811C68"/>
    <w:rsid w:val="00853EA9"/>
    <w:rsid w:val="00856DB1"/>
    <w:rsid w:val="00946DE7"/>
    <w:rsid w:val="009621B5"/>
    <w:rsid w:val="00A506CB"/>
    <w:rsid w:val="00B56DB2"/>
    <w:rsid w:val="00BE2E18"/>
    <w:rsid w:val="00C1631F"/>
    <w:rsid w:val="00C7546E"/>
    <w:rsid w:val="00D6254B"/>
    <w:rsid w:val="00D70DF3"/>
    <w:rsid w:val="00E740DD"/>
    <w:rsid w:val="00EF63E1"/>
    <w:rsid w:val="00F4492B"/>
    <w:rsid w:val="00F7100E"/>
    <w:rsid w:val="00F93A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3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40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 Челябинской области</Company>
  <LinksUpToDate>false</LinksUpToDate>
  <CharactersWithSpaces>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2015-10-23T05:58:00Z</cp:lastPrinted>
  <dcterms:created xsi:type="dcterms:W3CDTF">2013-11-25T04:51:00Z</dcterms:created>
  <dcterms:modified xsi:type="dcterms:W3CDTF">2015-10-23T06:04:00Z</dcterms:modified>
</cp:coreProperties>
</file>