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2" w:rsidRDefault="001928D2" w:rsidP="001F4456">
      <w:pPr>
        <w:jc w:val="center"/>
        <w:rPr>
          <w:b/>
          <w:szCs w:val="26"/>
        </w:rPr>
      </w:pPr>
    </w:p>
    <w:p w:rsidR="001F4456" w:rsidRPr="00A64737" w:rsidRDefault="001F4456" w:rsidP="001F4456">
      <w:pPr>
        <w:jc w:val="center"/>
        <w:rPr>
          <w:sz w:val="24"/>
        </w:rPr>
      </w:pPr>
      <w:r w:rsidRPr="00A64737">
        <w:rPr>
          <w:sz w:val="24"/>
        </w:rPr>
        <w:t xml:space="preserve">Повестка </w:t>
      </w:r>
    </w:p>
    <w:p w:rsidR="00A64737" w:rsidRPr="00A64737" w:rsidRDefault="001F4456" w:rsidP="0001506C">
      <w:pPr>
        <w:jc w:val="center"/>
        <w:rPr>
          <w:sz w:val="24"/>
        </w:rPr>
      </w:pPr>
      <w:r w:rsidRPr="00A64737">
        <w:rPr>
          <w:sz w:val="24"/>
        </w:rPr>
        <w:t>заседания комитета</w:t>
      </w:r>
      <w:r w:rsidR="00A64737" w:rsidRPr="00A64737">
        <w:rPr>
          <w:sz w:val="24"/>
        </w:rPr>
        <w:t xml:space="preserve"> Законодательного Собрания </w:t>
      </w:r>
    </w:p>
    <w:p w:rsidR="00A64737" w:rsidRPr="00A64737" w:rsidRDefault="00A64737" w:rsidP="0001506C">
      <w:pPr>
        <w:jc w:val="center"/>
        <w:rPr>
          <w:sz w:val="24"/>
        </w:rPr>
      </w:pPr>
      <w:r w:rsidRPr="00A64737">
        <w:rPr>
          <w:sz w:val="24"/>
        </w:rPr>
        <w:t>по социальной политике</w:t>
      </w:r>
    </w:p>
    <w:p w:rsidR="00A64737" w:rsidRPr="00A64737" w:rsidRDefault="00A64737" w:rsidP="00A64737">
      <w:pPr>
        <w:jc w:val="both"/>
        <w:rPr>
          <w:sz w:val="24"/>
        </w:rPr>
      </w:pPr>
      <w:r w:rsidRPr="00A64737">
        <w:rPr>
          <w:sz w:val="24"/>
        </w:rPr>
        <w:t>22 апреля 2021 года</w:t>
      </w:r>
    </w:p>
    <w:p w:rsidR="00A64737" w:rsidRPr="00A64737" w:rsidRDefault="00687125" w:rsidP="00A64737">
      <w:pPr>
        <w:jc w:val="both"/>
        <w:rPr>
          <w:sz w:val="24"/>
        </w:rPr>
      </w:pPr>
      <w:r>
        <w:rPr>
          <w:sz w:val="24"/>
        </w:rPr>
        <w:t xml:space="preserve">9-00, 3-й этаж, </w:t>
      </w:r>
      <w:proofErr w:type="spellStart"/>
      <w:r>
        <w:rPr>
          <w:sz w:val="24"/>
          <w:lang w:val="en-US"/>
        </w:rPr>
        <w:t>конференц</w:t>
      </w:r>
      <w:proofErr w:type="spellEnd"/>
      <w:r>
        <w:rPr>
          <w:sz w:val="24"/>
        </w:rPr>
        <w:t>-</w:t>
      </w:r>
      <w:r w:rsidR="00A64737" w:rsidRPr="00A64737">
        <w:rPr>
          <w:sz w:val="24"/>
        </w:rPr>
        <w:t xml:space="preserve">зал                                                                                                           </w:t>
      </w:r>
    </w:p>
    <w:p w:rsidR="002002EC" w:rsidRPr="00A64737" w:rsidRDefault="002002EC" w:rsidP="0001506C">
      <w:pPr>
        <w:jc w:val="center"/>
        <w:rPr>
          <w:sz w:val="24"/>
        </w:rPr>
      </w:pPr>
    </w:p>
    <w:p w:rsidR="002002EC" w:rsidRPr="00A64737" w:rsidRDefault="002C0B4A" w:rsidP="00A64737">
      <w:pPr>
        <w:ind w:firstLine="708"/>
        <w:jc w:val="both"/>
        <w:rPr>
          <w:sz w:val="24"/>
        </w:rPr>
      </w:pPr>
      <w:r w:rsidRPr="00A64737">
        <w:rPr>
          <w:sz w:val="24"/>
        </w:rPr>
        <w:t xml:space="preserve">1. </w:t>
      </w:r>
      <w:r w:rsidR="002002EC" w:rsidRPr="00A64737">
        <w:rPr>
          <w:sz w:val="24"/>
        </w:rPr>
        <w:t>Об отчете Губернатора Челябинской области о результатах деятельности Правительства Челябинской области за 2020 год</w:t>
      </w:r>
      <w:r w:rsidR="00FD723F" w:rsidRPr="00A64737">
        <w:rPr>
          <w:sz w:val="24"/>
        </w:rPr>
        <w:t>.</w:t>
      </w:r>
    </w:p>
    <w:p w:rsidR="00A64737" w:rsidRPr="00A64737" w:rsidRDefault="00A64737" w:rsidP="00A64737">
      <w:pPr>
        <w:ind w:firstLine="708"/>
        <w:jc w:val="both"/>
        <w:rPr>
          <w:sz w:val="24"/>
          <w:u w:val="single"/>
        </w:rPr>
      </w:pPr>
    </w:p>
    <w:p w:rsidR="008A126C" w:rsidRPr="00A64737" w:rsidRDefault="002C0B4A" w:rsidP="00A64737">
      <w:pPr>
        <w:ind w:firstLine="708"/>
        <w:jc w:val="both"/>
        <w:rPr>
          <w:sz w:val="24"/>
        </w:rPr>
      </w:pPr>
      <w:r w:rsidRPr="00A64737">
        <w:rPr>
          <w:sz w:val="24"/>
        </w:rPr>
        <w:t>2.</w:t>
      </w:r>
      <w:r w:rsidR="00A64737">
        <w:rPr>
          <w:sz w:val="24"/>
        </w:rPr>
        <w:t xml:space="preserve"> </w:t>
      </w:r>
      <w:proofErr w:type="gramStart"/>
      <w:r w:rsidR="00A64737">
        <w:rPr>
          <w:sz w:val="24"/>
        </w:rPr>
        <w:t>Об</w:t>
      </w:r>
      <w:proofErr w:type="gramEnd"/>
      <w:r w:rsidR="00A64737">
        <w:rPr>
          <w:sz w:val="24"/>
        </w:rPr>
        <w:t xml:space="preserve"> </w:t>
      </w:r>
      <w:proofErr w:type="gramStart"/>
      <w:r w:rsidR="008A126C" w:rsidRPr="00A64737">
        <w:rPr>
          <w:sz w:val="24"/>
        </w:rPr>
        <w:t>информация</w:t>
      </w:r>
      <w:proofErr w:type="gramEnd"/>
      <w:r w:rsidR="008A126C" w:rsidRPr="00A64737">
        <w:rPr>
          <w:sz w:val="24"/>
        </w:rPr>
        <w:t xml:space="preserve"> «О переводе горения Вечного огня с временной схемы от газобаллонного оборудования на постоянное бесперебойное горение от магистрального газопровода в муниципальных образованиях Челябинской области».</w:t>
      </w:r>
    </w:p>
    <w:p w:rsidR="00A64737" w:rsidRPr="00A64737" w:rsidRDefault="00A64737" w:rsidP="00A64737">
      <w:pPr>
        <w:ind w:firstLine="708"/>
        <w:jc w:val="both"/>
        <w:rPr>
          <w:sz w:val="24"/>
          <w:u w:val="single"/>
        </w:rPr>
      </w:pPr>
    </w:p>
    <w:p w:rsidR="00DD6098" w:rsidRPr="00A64737" w:rsidRDefault="00C70082" w:rsidP="00A64737">
      <w:pPr>
        <w:ind w:firstLine="708"/>
        <w:jc w:val="both"/>
        <w:rPr>
          <w:sz w:val="24"/>
        </w:rPr>
      </w:pPr>
      <w:r w:rsidRPr="00A64737">
        <w:rPr>
          <w:sz w:val="24"/>
        </w:rPr>
        <w:t xml:space="preserve">3. </w:t>
      </w:r>
      <w:r w:rsidR="00DD6098" w:rsidRPr="00A64737">
        <w:rPr>
          <w:sz w:val="24"/>
        </w:rPr>
        <w:t>О проекте закона Челябинской области «О внесении изменений в Закон Челябинской области «О мерах социальной поддержки 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</w:r>
      <w:r w:rsidRPr="00A64737">
        <w:rPr>
          <w:sz w:val="24"/>
        </w:rPr>
        <w:t>.</w:t>
      </w:r>
    </w:p>
    <w:p w:rsidR="00A64737" w:rsidRPr="00A64737" w:rsidRDefault="00A64737" w:rsidP="00A64737">
      <w:pPr>
        <w:ind w:firstLine="708"/>
        <w:jc w:val="both"/>
        <w:rPr>
          <w:sz w:val="24"/>
          <w:u w:val="single"/>
        </w:rPr>
      </w:pPr>
    </w:p>
    <w:p w:rsidR="00DD6098" w:rsidRPr="00A64737" w:rsidRDefault="00C70082" w:rsidP="00A64737">
      <w:pPr>
        <w:ind w:firstLine="708"/>
        <w:jc w:val="both"/>
        <w:rPr>
          <w:sz w:val="24"/>
        </w:rPr>
      </w:pPr>
      <w:r w:rsidRPr="00A64737">
        <w:rPr>
          <w:sz w:val="24"/>
        </w:rPr>
        <w:t xml:space="preserve">4. </w:t>
      </w:r>
      <w:r w:rsidR="00DD6098" w:rsidRPr="00A64737">
        <w:rPr>
          <w:sz w:val="24"/>
        </w:rPr>
        <w:t>О проекте закона Челябинской области «О внесении изменений в Закон Челябинской области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родителей».</w:t>
      </w:r>
    </w:p>
    <w:p w:rsidR="00A64737" w:rsidRPr="00A64737" w:rsidRDefault="00A64737" w:rsidP="00A64737">
      <w:pPr>
        <w:ind w:firstLine="851"/>
        <w:jc w:val="both"/>
        <w:rPr>
          <w:sz w:val="24"/>
          <w:u w:val="single"/>
        </w:rPr>
      </w:pPr>
    </w:p>
    <w:p w:rsidR="00770940" w:rsidRPr="00A64737" w:rsidRDefault="00C70082" w:rsidP="00A64737">
      <w:pPr>
        <w:ind w:firstLine="851"/>
        <w:jc w:val="both"/>
        <w:rPr>
          <w:iCs/>
          <w:color w:val="000000"/>
          <w:sz w:val="24"/>
        </w:rPr>
      </w:pPr>
      <w:r w:rsidRPr="00A64737">
        <w:rPr>
          <w:sz w:val="24"/>
        </w:rPr>
        <w:t>5</w:t>
      </w:r>
      <w:r w:rsidR="008A126C" w:rsidRPr="00A64737">
        <w:rPr>
          <w:sz w:val="24"/>
        </w:rPr>
        <w:t xml:space="preserve">. </w:t>
      </w:r>
      <w:r w:rsidR="00C43B27" w:rsidRPr="00A64737">
        <w:rPr>
          <w:sz w:val="24"/>
        </w:rPr>
        <w:t>Об информации «О развитии дополнительного образования</w:t>
      </w:r>
      <w:r w:rsidR="00C43B27" w:rsidRPr="00A64737">
        <w:rPr>
          <w:iCs/>
          <w:color w:val="000000"/>
          <w:sz w:val="24"/>
        </w:rPr>
        <w:t xml:space="preserve"> в Челябинской области»</w:t>
      </w:r>
      <w:r w:rsidR="00E44AED" w:rsidRPr="00A64737">
        <w:rPr>
          <w:iCs/>
          <w:color w:val="000000"/>
          <w:sz w:val="24"/>
        </w:rPr>
        <w:t>.</w:t>
      </w:r>
    </w:p>
    <w:p w:rsidR="00A64737" w:rsidRPr="00A64737" w:rsidRDefault="00A64737" w:rsidP="00A64737">
      <w:pPr>
        <w:ind w:firstLine="851"/>
        <w:jc w:val="both"/>
        <w:rPr>
          <w:sz w:val="24"/>
          <w:u w:val="single"/>
        </w:rPr>
      </w:pPr>
    </w:p>
    <w:p w:rsidR="00151D27" w:rsidRPr="00A64737" w:rsidRDefault="00A068E0" w:rsidP="00A64737">
      <w:pPr>
        <w:ind w:firstLine="851"/>
        <w:jc w:val="both"/>
        <w:rPr>
          <w:spacing w:val="-4"/>
          <w:sz w:val="24"/>
        </w:rPr>
      </w:pPr>
      <w:r w:rsidRPr="00A64737">
        <w:rPr>
          <w:sz w:val="24"/>
        </w:rPr>
        <w:t>6</w:t>
      </w:r>
      <w:r w:rsidR="008A126C" w:rsidRPr="00A64737">
        <w:rPr>
          <w:sz w:val="24"/>
        </w:rPr>
        <w:t xml:space="preserve">. </w:t>
      </w:r>
      <w:r w:rsidR="00151D27" w:rsidRPr="00A64737">
        <w:rPr>
          <w:sz w:val="24"/>
        </w:rPr>
        <w:t>О проекте постановления Законодательного Собрания Челябинской области «</w:t>
      </w:r>
      <w:r w:rsidR="00151D27" w:rsidRPr="00A64737">
        <w:rPr>
          <w:spacing w:val="-4"/>
          <w:sz w:val="24"/>
        </w:rPr>
        <w:t>О присуждении премии Законодательного Собрания Челябинской области в сфере здравоохранения».</w:t>
      </w:r>
    </w:p>
    <w:p w:rsidR="00A64737" w:rsidRPr="00A64737" w:rsidRDefault="00A64737" w:rsidP="00A64737">
      <w:pPr>
        <w:ind w:firstLine="851"/>
        <w:jc w:val="both"/>
        <w:rPr>
          <w:sz w:val="24"/>
          <w:u w:val="single"/>
        </w:rPr>
      </w:pPr>
    </w:p>
    <w:p w:rsidR="00A64737" w:rsidRPr="00A64737" w:rsidRDefault="00A068E0" w:rsidP="00A64737">
      <w:pPr>
        <w:ind w:firstLine="851"/>
        <w:jc w:val="both"/>
        <w:rPr>
          <w:spacing w:val="-4"/>
          <w:sz w:val="24"/>
        </w:rPr>
      </w:pPr>
      <w:r w:rsidRPr="00A64737">
        <w:rPr>
          <w:sz w:val="24"/>
        </w:rPr>
        <w:t>7</w:t>
      </w:r>
      <w:r w:rsidR="008A126C" w:rsidRPr="00A64737">
        <w:rPr>
          <w:sz w:val="24"/>
        </w:rPr>
        <w:t xml:space="preserve">. </w:t>
      </w:r>
      <w:r w:rsidR="00151D27" w:rsidRPr="00A64737">
        <w:rPr>
          <w:sz w:val="24"/>
        </w:rPr>
        <w:t>О проекте постановления Законодательного Собрания Челябинской области «</w:t>
      </w:r>
      <w:r w:rsidR="00151D27" w:rsidRPr="00A64737">
        <w:rPr>
          <w:spacing w:val="-4"/>
          <w:sz w:val="24"/>
        </w:rPr>
        <w:t xml:space="preserve">О присуждении премии Законодательного Собрания Челябинской области в сфере социальной защиты населения». </w:t>
      </w:r>
    </w:p>
    <w:p w:rsidR="00A64737" w:rsidRPr="00A64737" w:rsidRDefault="00A64737" w:rsidP="00A64737">
      <w:pPr>
        <w:ind w:firstLine="851"/>
        <w:jc w:val="both"/>
        <w:rPr>
          <w:rStyle w:val="fontstyle12"/>
          <w:bCs w:val="0"/>
          <w:color w:val="000000"/>
          <w:sz w:val="24"/>
        </w:rPr>
      </w:pPr>
    </w:p>
    <w:p w:rsidR="004E5150" w:rsidRPr="00A64737" w:rsidRDefault="00A068E0" w:rsidP="00A64737">
      <w:pPr>
        <w:ind w:firstLine="851"/>
        <w:jc w:val="both"/>
        <w:rPr>
          <w:sz w:val="24"/>
        </w:rPr>
      </w:pPr>
      <w:r w:rsidRPr="00A64737">
        <w:rPr>
          <w:sz w:val="24"/>
        </w:rPr>
        <w:t>8</w:t>
      </w:r>
      <w:r w:rsidR="008A126C" w:rsidRPr="00A64737">
        <w:rPr>
          <w:sz w:val="24"/>
        </w:rPr>
        <w:t xml:space="preserve">. </w:t>
      </w:r>
      <w:r w:rsidR="004E5150" w:rsidRPr="00A64737">
        <w:rPr>
          <w:sz w:val="24"/>
        </w:rPr>
        <w:t xml:space="preserve">Об </w:t>
      </w:r>
      <w:proofErr w:type="gramStart"/>
      <w:r w:rsidR="004E5150" w:rsidRPr="00A64737">
        <w:rPr>
          <w:sz w:val="24"/>
        </w:rPr>
        <w:t>отчете</w:t>
      </w:r>
      <w:proofErr w:type="gramEnd"/>
      <w:r w:rsidR="004E5150" w:rsidRPr="00A64737">
        <w:rPr>
          <w:sz w:val="24"/>
        </w:rPr>
        <w:t xml:space="preserve"> о работе комитета Законодательного Собрания по социальной политике за </w:t>
      </w:r>
      <w:r w:rsidR="004E5150" w:rsidRPr="00A64737">
        <w:rPr>
          <w:sz w:val="24"/>
          <w:lang w:val="en-US"/>
        </w:rPr>
        <w:t>I</w:t>
      </w:r>
      <w:r w:rsidR="004E5150" w:rsidRPr="00A64737">
        <w:rPr>
          <w:sz w:val="24"/>
        </w:rPr>
        <w:t xml:space="preserve"> квартал 202</w:t>
      </w:r>
      <w:r w:rsidR="00AE1E62" w:rsidRPr="00A64737">
        <w:rPr>
          <w:sz w:val="24"/>
        </w:rPr>
        <w:t>1</w:t>
      </w:r>
      <w:r w:rsidR="004E5150" w:rsidRPr="00A64737">
        <w:rPr>
          <w:sz w:val="24"/>
        </w:rPr>
        <w:t xml:space="preserve"> года</w:t>
      </w:r>
      <w:r w:rsidR="00936E55" w:rsidRPr="00A64737">
        <w:rPr>
          <w:sz w:val="24"/>
        </w:rPr>
        <w:t>.</w:t>
      </w:r>
    </w:p>
    <w:p w:rsidR="00706293" w:rsidRDefault="00706293" w:rsidP="004E5150">
      <w:pPr>
        <w:jc w:val="both"/>
        <w:rPr>
          <w:szCs w:val="26"/>
          <w:u w:val="single"/>
        </w:rPr>
      </w:pPr>
    </w:p>
    <w:p w:rsidR="00A64737" w:rsidRDefault="00A64737" w:rsidP="004E5150">
      <w:pPr>
        <w:jc w:val="both"/>
        <w:rPr>
          <w:szCs w:val="26"/>
        </w:rPr>
      </w:pPr>
    </w:p>
    <w:sectPr w:rsidR="00A64737" w:rsidSect="004E5150">
      <w:pgSz w:w="11906" w:h="16838"/>
      <w:pgMar w:top="1134" w:right="566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802"/>
    <w:multiLevelType w:val="hybridMultilevel"/>
    <w:tmpl w:val="2132C580"/>
    <w:lvl w:ilvl="0" w:tplc="02D4FA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469E8"/>
    <w:multiLevelType w:val="hybridMultilevel"/>
    <w:tmpl w:val="1668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56"/>
    <w:rsid w:val="00003609"/>
    <w:rsid w:val="0001506C"/>
    <w:rsid w:val="00020027"/>
    <w:rsid w:val="00022AFB"/>
    <w:rsid w:val="00030E4B"/>
    <w:rsid w:val="000327AE"/>
    <w:rsid w:val="000409A5"/>
    <w:rsid w:val="0005410A"/>
    <w:rsid w:val="000757DF"/>
    <w:rsid w:val="00076370"/>
    <w:rsid w:val="000918A1"/>
    <w:rsid w:val="000C0035"/>
    <w:rsid w:val="000D2834"/>
    <w:rsid w:val="000E7207"/>
    <w:rsid w:val="000F18E2"/>
    <w:rsid w:val="000F63A5"/>
    <w:rsid w:val="0010214F"/>
    <w:rsid w:val="00111D22"/>
    <w:rsid w:val="001238F6"/>
    <w:rsid w:val="00151D27"/>
    <w:rsid w:val="001533AD"/>
    <w:rsid w:val="00163ED3"/>
    <w:rsid w:val="00174E78"/>
    <w:rsid w:val="00183D4D"/>
    <w:rsid w:val="00184A25"/>
    <w:rsid w:val="00185AA1"/>
    <w:rsid w:val="00186AF4"/>
    <w:rsid w:val="001906A9"/>
    <w:rsid w:val="001928D2"/>
    <w:rsid w:val="0019370B"/>
    <w:rsid w:val="001A4988"/>
    <w:rsid w:val="001A5BA5"/>
    <w:rsid w:val="001B0615"/>
    <w:rsid w:val="001D3B00"/>
    <w:rsid w:val="001F0EA2"/>
    <w:rsid w:val="001F1F4F"/>
    <w:rsid w:val="001F4456"/>
    <w:rsid w:val="001F4A80"/>
    <w:rsid w:val="002002EC"/>
    <w:rsid w:val="00210241"/>
    <w:rsid w:val="00215C79"/>
    <w:rsid w:val="00222554"/>
    <w:rsid w:val="002302EB"/>
    <w:rsid w:val="002439AD"/>
    <w:rsid w:val="00246D3A"/>
    <w:rsid w:val="002519C6"/>
    <w:rsid w:val="00255C23"/>
    <w:rsid w:val="0026721F"/>
    <w:rsid w:val="002977C0"/>
    <w:rsid w:val="002A05F4"/>
    <w:rsid w:val="002C0B4A"/>
    <w:rsid w:val="002C3F33"/>
    <w:rsid w:val="002D54F3"/>
    <w:rsid w:val="002E1504"/>
    <w:rsid w:val="002E559D"/>
    <w:rsid w:val="002F1C71"/>
    <w:rsid w:val="00300915"/>
    <w:rsid w:val="00312B64"/>
    <w:rsid w:val="00314CB2"/>
    <w:rsid w:val="003246D0"/>
    <w:rsid w:val="003270D5"/>
    <w:rsid w:val="00340F3C"/>
    <w:rsid w:val="00365BDD"/>
    <w:rsid w:val="00385043"/>
    <w:rsid w:val="00386439"/>
    <w:rsid w:val="0038798A"/>
    <w:rsid w:val="003A6D4C"/>
    <w:rsid w:val="003B4179"/>
    <w:rsid w:val="003C379A"/>
    <w:rsid w:val="003D5BB5"/>
    <w:rsid w:val="003E3EB0"/>
    <w:rsid w:val="003F58DE"/>
    <w:rsid w:val="004032A2"/>
    <w:rsid w:val="00403E6F"/>
    <w:rsid w:val="0040449F"/>
    <w:rsid w:val="0040645B"/>
    <w:rsid w:val="00406734"/>
    <w:rsid w:val="004142A0"/>
    <w:rsid w:val="00422E6E"/>
    <w:rsid w:val="00425A75"/>
    <w:rsid w:val="00453634"/>
    <w:rsid w:val="00464F66"/>
    <w:rsid w:val="00466341"/>
    <w:rsid w:val="00471805"/>
    <w:rsid w:val="00483E70"/>
    <w:rsid w:val="00486396"/>
    <w:rsid w:val="004946BD"/>
    <w:rsid w:val="00494BA9"/>
    <w:rsid w:val="004A63F2"/>
    <w:rsid w:val="004A772B"/>
    <w:rsid w:val="004D75CF"/>
    <w:rsid w:val="004E1DF8"/>
    <w:rsid w:val="004E5150"/>
    <w:rsid w:val="004E6079"/>
    <w:rsid w:val="004F6DCD"/>
    <w:rsid w:val="004F77C9"/>
    <w:rsid w:val="00501A89"/>
    <w:rsid w:val="00503692"/>
    <w:rsid w:val="005052A6"/>
    <w:rsid w:val="005703FA"/>
    <w:rsid w:val="00585225"/>
    <w:rsid w:val="0058557B"/>
    <w:rsid w:val="0059037E"/>
    <w:rsid w:val="00596AD4"/>
    <w:rsid w:val="005A5D69"/>
    <w:rsid w:val="006019DE"/>
    <w:rsid w:val="00603C6F"/>
    <w:rsid w:val="0060583C"/>
    <w:rsid w:val="00607D0A"/>
    <w:rsid w:val="006174A7"/>
    <w:rsid w:val="00680C45"/>
    <w:rsid w:val="00684B8E"/>
    <w:rsid w:val="00687125"/>
    <w:rsid w:val="00687FBB"/>
    <w:rsid w:val="00694A10"/>
    <w:rsid w:val="00697A20"/>
    <w:rsid w:val="006D3B1A"/>
    <w:rsid w:val="006F5BF7"/>
    <w:rsid w:val="00706293"/>
    <w:rsid w:val="00713DE2"/>
    <w:rsid w:val="007318B8"/>
    <w:rsid w:val="00770940"/>
    <w:rsid w:val="00773201"/>
    <w:rsid w:val="00775CDB"/>
    <w:rsid w:val="00777C56"/>
    <w:rsid w:val="007A2864"/>
    <w:rsid w:val="007B6C61"/>
    <w:rsid w:val="00812B5F"/>
    <w:rsid w:val="0081749D"/>
    <w:rsid w:val="00830476"/>
    <w:rsid w:val="00843C7B"/>
    <w:rsid w:val="008560CB"/>
    <w:rsid w:val="008723E6"/>
    <w:rsid w:val="00874D9A"/>
    <w:rsid w:val="00881E12"/>
    <w:rsid w:val="008915B4"/>
    <w:rsid w:val="008A126C"/>
    <w:rsid w:val="008C0AEC"/>
    <w:rsid w:val="008C5F99"/>
    <w:rsid w:val="008D1D45"/>
    <w:rsid w:val="008D1E96"/>
    <w:rsid w:val="008F7AB3"/>
    <w:rsid w:val="00904A59"/>
    <w:rsid w:val="00913C8D"/>
    <w:rsid w:val="00922AD1"/>
    <w:rsid w:val="00926058"/>
    <w:rsid w:val="00927B00"/>
    <w:rsid w:val="00930F71"/>
    <w:rsid w:val="00936E55"/>
    <w:rsid w:val="00953911"/>
    <w:rsid w:val="009550AC"/>
    <w:rsid w:val="0096147C"/>
    <w:rsid w:val="00964361"/>
    <w:rsid w:val="00971E8E"/>
    <w:rsid w:val="009814C8"/>
    <w:rsid w:val="0098427D"/>
    <w:rsid w:val="00984E1C"/>
    <w:rsid w:val="0099020B"/>
    <w:rsid w:val="00992848"/>
    <w:rsid w:val="009B0C25"/>
    <w:rsid w:val="009C67B3"/>
    <w:rsid w:val="009D3BF6"/>
    <w:rsid w:val="009D4750"/>
    <w:rsid w:val="009F0E8B"/>
    <w:rsid w:val="009F6D30"/>
    <w:rsid w:val="00A032D7"/>
    <w:rsid w:val="00A068E0"/>
    <w:rsid w:val="00A1406A"/>
    <w:rsid w:val="00A238AD"/>
    <w:rsid w:val="00A43D35"/>
    <w:rsid w:val="00A507A2"/>
    <w:rsid w:val="00A5580A"/>
    <w:rsid w:val="00A641FC"/>
    <w:rsid w:val="00A64737"/>
    <w:rsid w:val="00A676A7"/>
    <w:rsid w:val="00A77D7A"/>
    <w:rsid w:val="00A90B71"/>
    <w:rsid w:val="00A97BD9"/>
    <w:rsid w:val="00AE1E62"/>
    <w:rsid w:val="00AE72CF"/>
    <w:rsid w:val="00AF0B4C"/>
    <w:rsid w:val="00B12824"/>
    <w:rsid w:val="00B161CC"/>
    <w:rsid w:val="00B17D8C"/>
    <w:rsid w:val="00B17E17"/>
    <w:rsid w:val="00B308DD"/>
    <w:rsid w:val="00B36BDF"/>
    <w:rsid w:val="00B402A9"/>
    <w:rsid w:val="00B442AA"/>
    <w:rsid w:val="00B44EA8"/>
    <w:rsid w:val="00B4664E"/>
    <w:rsid w:val="00B51CD4"/>
    <w:rsid w:val="00B51D61"/>
    <w:rsid w:val="00B86BC8"/>
    <w:rsid w:val="00B935DB"/>
    <w:rsid w:val="00BA10F2"/>
    <w:rsid w:val="00BA6A12"/>
    <w:rsid w:val="00BC1CB1"/>
    <w:rsid w:val="00BC1F3C"/>
    <w:rsid w:val="00BD26F2"/>
    <w:rsid w:val="00C003DE"/>
    <w:rsid w:val="00C20211"/>
    <w:rsid w:val="00C2342D"/>
    <w:rsid w:val="00C34246"/>
    <w:rsid w:val="00C42938"/>
    <w:rsid w:val="00C43B27"/>
    <w:rsid w:val="00C44593"/>
    <w:rsid w:val="00C44866"/>
    <w:rsid w:val="00C4515B"/>
    <w:rsid w:val="00C70082"/>
    <w:rsid w:val="00C714BC"/>
    <w:rsid w:val="00CB7283"/>
    <w:rsid w:val="00CB7F38"/>
    <w:rsid w:val="00CE0647"/>
    <w:rsid w:val="00CE4F20"/>
    <w:rsid w:val="00D27426"/>
    <w:rsid w:val="00D348CB"/>
    <w:rsid w:val="00D364BC"/>
    <w:rsid w:val="00D45603"/>
    <w:rsid w:val="00D524F6"/>
    <w:rsid w:val="00D7478D"/>
    <w:rsid w:val="00D8480A"/>
    <w:rsid w:val="00D84AFD"/>
    <w:rsid w:val="00DA2714"/>
    <w:rsid w:val="00DB0F8D"/>
    <w:rsid w:val="00DB0FB6"/>
    <w:rsid w:val="00DD1D85"/>
    <w:rsid w:val="00DD6098"/>
    <w:rsid w:val="00DD63A2"/>
    <w:rsid w:val="00DF093B"/>
    <w:rsid w:val="00E04ED3"/>
    <w:rsid w:val="00E07AFB"/>
    <w:rsid w:val="00E21095"/>
    <w:rsid w:val="00E30EF8"/>
    <w:rsid w:val="00E36DDC"/>
    <w:rsid w:val="00E40CDB"/>
    <w:rsid w:val="00E44AED"/>
    <w:rsid w:val="00E64AF9"/>
    <w:rsid w:val="00E705E6"/>
    <w:rsid w:val="00E85868"/>
    <w:rsid w:val="00E97C65"/>
    <w:rsid w:val="00EA7499"/>
    <w:rsid w:val="00EB2252"/>
    <w:rsid w:val="00EE58AE"/>
    <w:rsid w:val="00EE7435"/>
    <w:rsid w:val="00EF21D7"/>
    <w:rsid w:val="00F0253F"/>
    <w:rsid w:val="00F0428F"/>
    <w:rsid w:val="00F166EA"/>
    <w:rsid w:val="00F34C9D"/>
    <w:rsid w:val="00F35627"/>
    <w:rsid w:val="00F36E36"/>
    <w:rsid w:val="00F45D9C"/>
    <w:rsid w:val="00F475D6"/>
    <w:rsid w:val="00F52F01"/>
    <w:rsid w:val="00F64738"/>
    <w:rsid w:val="00F66FC6"/>
    <w:rsid w:val="00F67672"/>
    <w:rsid w:val="00F742C7"/>
    <w:rsid w:val="00F76652"/>
    <w:rsid w:val="00FA3614"/>
    <w:rsid w:val="00FB0A1D"/>
    <w:rsid w:val="00FC30CA"/>
    <w:rsid w:val="00FD130B"/>
    <w:rsid w:val="00FD25C9"/>
    <w:rsid w:val="00FD5FAB"/>
    <w:rsid w:val="00FD723F"/>
    <w:rsid w:val="00FE4D75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6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456"/>
    <w:pPr>
      <w:keepNext/>
      <w:spacing w:line="360" w:lineRule="auto"/>
      <w:jc w:val="center"/>
      <w:outlineLvl w:val="0"/>
    </w:pPr>
    <w:rPr>
      <w:b/>
      <w:bCs w:val="0"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456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90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6C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6">
    <w:name w:val="No Spacing"/>
    <w:uiPriority w:val="99"/>
    <w:qFormat/>
    <w:rsid w:val="00777C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BC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rsid w:val="007318B8"/>
    <w:pPr>
      <w:jc w:val="both"/>
    </w:pPr>
    <w:rPr>
      <w:bCs w:val="0"/>
      <w:szCs w:val="20"/>
    </w:rPr>
  </w:style>
  <w:style w:type="character" w:customStyle="1" w:styleId="a8">
    <w:name w:val="Основной текст Знак"/>
    <w:basedOn w:val="a0"/>
    <w:link w:val="a7"/>
    <w:rsid w:val="007318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2">
    <w:name w:val="fontstyle12"/>
    <w:basedOn w:val="a0"/>
    <w:rsid w:val="00FB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И.В.</dc:creator>
  <cp:lastModifiedBy>Белякова С.И.</cp:lastModifiedBy>
  <cp:revision>54</cp:revision>
  <cp:lastPrinted>2021-04-21T07:41:00Z</cp:lastPrinted>
  <dcterms:created xsi:type="dcterms:W3CDTF">2020-04-07T09:59:00Z</dcterms:created>
  <dcterms:modified xsi:type="dcterms:W3CDTF">2021-04-21T10:07:00Z</dcterms:modified>
</cp:coreProperties>
</file>