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7AB" w:rsidRPr="00955FEA" w:rsidRDefault="00E037AB" w:rsidP="00A7110B">
      <w:pPr>
        <w:jc w:val="center"/>
        <w:rPr>
          <w:sz w:val="26"/>
          <w:szCs w:val="26"/>
        </w:rPr>
      </w:pPr>
      <w:r w:rsidRPr="00955FEA">
        <w:rPr>
          <w:sz w:val="26"/>
          <w:szCs w:val="26"/>
        </w:rPr>
        <w:t>Отчет</w:t>
      </w:r>
    </w:p>
    <w:p w:rsidR="00E037AB" w:rsidRPr="00955FEA" w:rsidRDefault="00E037AB" w:rsidP="00A7110B">
      <w:pPr>
        <w:jc w:val="center"/>
        <w:rPr>
          <w:sz w:val="26"/>
          <w:szCs w:val="26"/>
        </w:rPr>
      </w:pPr>
      <w:r w:rsidRPr="00955FEA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955FEA">
        <w:rPr>
          <w:sz w:val="26"/>
          <w:szCs w:val="26"/>
        </w:rPr>
        <w:t xml:space="preserve"> </w:t>
      </w:r>
      <w:r>
        <w:rPr>
          <w:sz w:val="26"/>
          <w:szCs w:val="26"/>
        </w:rPr>
        <w:t>оценке регулирующего воздействия</w:t>
      </w:r>
    </w:p>
    <w:p w:rsidR="00E037AB" w:rsidRPr="00371D8B" w:rsidRDefault="00E037AB" w:rsidP="00A7110B">
      <w:pPr>
        <w:jc w:val="center"/>
        <w:rPr>
          <w:sz w:val="20"/>
          <w:szCs w:val="20"/>
        </w:rPr>
      </w:pPr>
    </w:p>
    <w:p w:rsidR="00E037AB" w:rsidRPr="00955FEA" w:rsidRDefault="00E037AB" w:rsidP="009F12AB">
      <w:pPr>
        <w:spacing w:line="360" w:lineRule="auto"/>
        <w:rPr>
          <w:b/>
          <w:sz w:val="26"/>
          <w:szCs w:val="26"/>
        </w:rPr>
      </w:pPr>
      <w:r w:rsidRPr="00955FEA">
        <w:rPr>
          <w:b/>
          <w:sz w:val="26"/>
          <w:szCs w:val="26"/>
        </w:rPr>
        <w:t>1. Общие сведения:</w:t>
      </w:r>
    </w:p>
    <w:p w:rsidR="00E037AB" w:rsidRPr="007D019F" w:rsidRDefault="00E037AB" w:rsidP="00DC5B47">
      <w:pPr>
        <w:spacing w:line="360" w:lineRule="auto"/>
        <w:jc w:val="both"/>
        <w:rPr>
          <w:sz w:val="26"/>
          <w:szCs w:val="26"/>
        </w:rPr>
      </w:pPr>
      <w:r w:rsidRPr="00371D8B">
        <w:rPr>
          <w:b/>
          <w:spacing w:val="-4"/>
          <w:sz w:val="26"/>
          <w:szCs w:val="26"/>
        </w:rPr>
        <w:t xml:space="preserve">Разработчик проекта нормативного правового акта: </w:t>
      </w:r>
      <w:r w:rsidRPr="00371D8B">
        <w:rPr>
          <w:spacing w:val="-4"/>
          <w:sz w:val="26"/>
          <w:szCs w:val="26"/>
        </w:rPr>
        <w:t>депутат</w:t>
      </w:r>
      <w:r>
        <w:rPr>
          <w:spacing w:val="-4"/>
          <w:sz w:val="26"/>
          <w:szCs w:val="26"/>
        </w:rPr>
        <w:t xml:space="preserve">ы </w:t>
      </w:r>
      <w:r w:rsidRPr="00371D8B">
        <w:rPr>
          <w:spacing w:val="-4"/>
          <w:sz w:val="26"/>
          <w:szCs w:val="26"/>
        </w:rPr>
        <w:t>Законодательного Собр</w:t>
      </w:r>
      <w:r w:rsidRPr="00371D8B">
        <w:rPr>
          <w:spacing w:val="-4"/>
          <w:sz w:val="26"/>
          <w:szCs w:val="26"/>
        </w:rPr>
        <w:t>а</w:t>
      </w:r>
      <w:r w:rsidRPr="00371D8B">
        <w:rPr>
          <w:spacing w:val="-4"/>
          <w:sz w:val="26"/>
          <w:szCs w:val="26"/>
        </w:rPr>
        <w:t xml:space="preserve">ния Челябинской области </w:t>
      </w:r>
      <w:r>
        <w:rPr>
          <w:spacing w:val="-4"/>
          <w:sz w:val="26"/>
          <w:szCs w:val="26"/>
        </w:rPr>
        <w:t>Федоров Александр Анатольевич, Перезолов Владимир Геральд</w:t>
      </w:r>
      <w:r>
        <w:rPr>
          <w:spacing w:val="-4"/>
          <w:sz w:val="26"/>
          <w:szCs w:val="26"/>
        </w:rPr>
        <w:t>о</w:t>
      </w:r>
      <w:r>
        <w:rPr>
          <w:spacing w:val="-4"/>
          <w:sz w:val="26"/>
          <w:szCs w:val="26"/>
        </w:rPr>
        <w:t>вич.</w:t>
      </w:r>
    </w:p>
    <w:p w:rsidR="00E037AB" w:rsidRPr="00E00178" w:rsidRDefault="00E037AB" w:rsidP="00E00178">
      <w:pPr>
        <w:pStyle w:val="BodyTextIndent"/>
        <w:ind w:firstLine="0"/>
        <w:rPr>
          <w:bCs/>
          <w:szCs w:val="26"/>
        </w:rPr>
      </w:pPr>
      <w:r>
        <w:rPr>
          <w:b/>
          <w:szCs w:val="26"/>
        </w:rPr>
        <w:t>Н</w:t>
      </w:r>
      <w:r w:rsidRPr="00EA12EE">
        <w:rPr>
          <w:b/>
          <w:szCs w:val="26"/>
        </w:rPr>
        <w:t>аименование проекта нормативного правового акта</w:t>
      </w:r>
      <w:r w:rsidRPr="0083701B">
        <w:rPr>
          <w:szCs w:val="26"/>
        </w:rPr>
        <w:t xml:space="preserve">: </w:t>
      </w:r>
      <w:r w:rsidRPr="00E00178">
        <w:t>О</w:t>
      </w:r>
      <w:r>
        <w:t xml:space="preserve"> внесении изменений в Закон Челябинской области «О пользовании недрами на территории Челябинской области» </w:t>
      </w:r>
    </w:p>
    <w:p w:rsidR="00E037AB" w:rsidRDefault="00E037AB" w:rsidP="009F12AB">
      <w:pPr>
        <w:spacing w:line="360" w:lineRule="auto"/>
        <w:jc w:val="both"/>
        <w:rPr>
          <w:b/>
          <w:sz w:val="26"/>
          <w:szCs w:val="26"/>
        </w:rPr>
      </w:pPr>
      <w:r w:rsidRPr="001F23CA">
        <w:rPr>
          <w:b/>
          <w:sz w:val="26"/>
          <w:szCs w:val="26"/>
        </w:rPr>
        <w:t xml:space="preserve">2. </w:t>
      </w:r>
      <w:r>
        <w:rPr>
          <w:b/>
          <w:sz w:val="26"/>
          <w:szCs w:val="26"/>
        </w:rPr>
        <w:t>П</w:t>
      </w:r>
      <w:r w:rsidRPr="001F23CA">
        <w:rPr>
          <w:b/>
          <w:sz w:val="26"/>
          <w:szCs w:val="26"/>
        </w:rPr>
        <w:t>роблем</w:t>
      </w:r>
      <w:r>
        <w:rPr>
          <w:b/>
          <w:sz w:val="26"/>
          <w:szCs w:val="26"/>
        </w:rPr>
        <w:t>а</w:t>
      </w:r>
      <w:r w:rsidRPr="001F23CA">
        <w:rPr>
          <w:b/>
          <w:sz w:val="26"/>
          <w:szCs w:val="26"/>
        </w:rPr>
        <w:t>, на решение котор</w:t>
      </w:r>
      <w:r>
        <w:rPr>
          <w:b/>
          <w:sz w:val="26"/>
          <w:szCs w:val="26"/>
        </w:rPr>
        <w:t>ой</w:t>
      </w:r>
      <w:r w:rsidRPr="001F23CA">
        <w:rPr>
          <w:b/>
          <w:sz w:val="26"/>
          <w:szCs w:val="26"/>
        </w:rPr>
        <w:t xml:space="preserve"> направлен</w:t>
      </w:r>
      <w:r>
        <w:rPr>
          <w:b/>
          <w:sz w:val="26"/>
          <w:szCs w:val="26"/>
        </w:rPr>
        <w:t>о принятие</w:t>
      </w:r>
      <w:r w:rsidRPr="001F23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нормативного правового а</w:t>
      </w:r>
      <w:r>
        <w:rPr>
          <w:b/>
          <w:sz w:val="26"/>
          <w:szCs w:val="26"/>
        </w:rPr>
        <w:t>к</w:t>
      </w:r>
      <w:r>
        <w:rPr>
          <w:b/>
          <w:sz w:val="26"/>
          <w:szCs w:val="26"/>
        </w:rPr>
        <w:t>та</w:t>
      </w:r>
    </w:p>
    <w:p w:rsidR="00E037AB" w:rsidRDefault="00E037AB" w:rsidP="009F12A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Описание существующей проблемы:</w:t>
      </w:r>
    </w:p>
    <w:p w:rsidR="00E037AB" w:rsidRDefault="00E037AB" w:rsidP="005F5DBE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 конце 2014 года федеральным законодательством к участкам недр местного значения отнесены  участки недр, содержащие подземные воды, которые используются для целей питьевого и хозяйственно-бытового водоснабжения (далее - питьевое водоснабжение) или технологического обеспечения водой объектов промышленности либо объектов сельск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хозяйственного назначения и объем добычи которых составляет не более 500 кубических метров в сутки. Отсутствие порядка предоставление в пользование данных участков недр местного значения делает невозможным получение лицензий юридическими лицами и индивидуальными предпринимателями на добычу подземных вод. </w:t>
      </w:r>
    </w:p>
    <w:p w:rsidR="00E037AB" w:rsidRDefault="00E037AB" w:rsidP="009F12AB">
      <w:pPr>
        <w:spacing w:line="360" w:lineRule="auto"/>
        <w:jc w:val="both"/>
        <w:rPr>
          <w:b/>
          <w:sz w:val="26"/>
          <w:szCs w:val="26"/>
        </w:rPr>
      </w:pPr>
      <w:r w:rsidRPr="00E92BE7">
        <w:rPr>
          <w:b/>
          <w:sz w:val="26"/>
          <w:szCs w:val="26"/>
        </w:rPr>
        <w:t>Негативные эффекты, связанные с существованием проблемы:</w:t>
      </w:r>
    </w:p>
    <w:p w:rsidR="00E037AB" w:rsidRPr="00EA2212" w:rsidRDefault="00E037AB" w:rsidP="001741D7">
      <w:pPr>
        <w:spacing w:line="360" w:lineRule="auto"/>
        <w:jc w:val="both"/>
        <w:rPr>
          <w:sz w:val="26"/>
          <w:szCs w:val="26"/>
        </w:rPr>
      </w:pPr>
      <w:r w:rsidRPr="00EA2212">
        <w:rPr>
          <w:sz w:val="26"/>
          <w:szCs w:val="26"/>
        </w:rPr>
        <w:t>сохранение существующего положения: не возможность реализации юридическими л</w:t>
      </w:r>
      <w:r w:rsidRPr="00EA2212">
        <w:rPr>
          <w:sz w:val="26"/>
          <w:szCs w:val="26"/>
        </w:rPr>
        <w:t>и</w:t>
      </w:r>
      <w:r w:rsidRPr="00EA2212">
        <w:rPr>
          <w:sz w:val="26"/>
          <w:szCs w:val="26"/>
        </w:rPr>
        <w:t>цами и индивидуальными предпринимателями права пользования участками недр мес</w:t>
      </w:r>
      <w:r w:rsidRPr="00EA2212">
        <w:rPr>
          <w:sz w:val="26"/>
          <w:szCs w:val="26"/>
        </w:rPr>
        <w:t>т</w:t>
      </w:r>
      <w:r w:rsidRPr="00EA2212">
        <w:rPr>
          <w:sz w:val="26"/>
          <w:szCs w:val="26"/>
        </w:rPr>
        <w:t>ного значении, в том числе на получение лицензии для геологического изучения в целях поисков и оценки подземных вод, для добычи подземных вод или для геологического изучения в целях поисков и оценки подземных вод и их добычи.</w:t>
      </w:r>
    </w:p>
    <w:p w:rsidR="00E037AB" w:rsidRDefault="00E037AB" w:rsidP="009F12AB">
      <w:pPr>
        <w:spacing w:line="360" w:lineRule="auto"/>
        <w:jc w:val="both"/>
        <w:rPr>
          <w:b/>
          <w:sz w:val="26"/>
          <w:szCs w:val="26"/>
        </w:rPr>
      </w:pPr>
      <w:r w:rsidRPr="00EA2212">
        <w:rPr>
          <w:b/>
          <w:sz w:val="26"/>
          <w:szCs w:val="26"/>
        </w:rPr>
        <w:t>Риски и предполагаемые последствия, связанные с сохранением текущего полож</w:t>
      </w:r>
      <w:r w:rsidRPr="00EA2212">
        <w:rPr>
          <w:b/>
          <w:sz w:val="26"/>
          <w:szCs w:val="26"/>
        </w:rPr>
        <w:t>е</w:t>
      </w:r>
      <w:r w:rsidRPr="00286DFC">
        <w:rPr>
          <w:b/>
          <w:sz w:val="26"/>
          <w:szCs w:val="26"/>
        </w:rPr>
        <w:t>ния:</w:t>
      </w:r>
    </w:p>
    <w:p w:rsidR="00E037AB" w:rsidRDefault="00E037AB" w:rsidP="009F12A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ограничение или прекращение водоснабжения предприятий и организаций. </w:t>
      </w:r>
    </w:p>
    <w:p w:rsidR="00E037AB" w:rsidRDefault="00E037AB" w:rsidP="009F12AB">
      <w:pPr>
        <w:spacing w:line="360" w:lineRule="auto"/>
        <w:jc w:val="both"/>
        <w:rPr>
          <w:b/>
          <w:sz w:val="26"/>
          <w:szCs w:val="26"/>
        </w:rPr>
      </w:pPr>
      <w:r w:rsidRPr="00E92BE7">
        <w:rPr>
          <w:b/>
          <w:sz w:val="26"/>
          <w:szCs w:val="26"/>
        </w:rPr>
        <w:t>Возможность решения проблемы иными правовыми, финансово-экономическими, информационными, техническими или организационными средствами:</w:t>
      </w:r>
    </w:p>
    <w:p w:rsidR="00E037AB" w:rsidRPr="00130686" w:rsidRDefault="00E037AB" w:rsidP="009F12AB">
      <w:pPr>
        <w:spacing w:line="360" w:lineRule="auto"/>
        <w:jc w:val="both"/>
        <w:rPr>
          <w:sz w:val="26"/>
          <w:szCs w:val="26"/>
        </w:rPr>
      </w:pPr>
      <w:r w:rsidRPr="00130686">
        <w:rPr>
          <w:sz w:val="26"/>
          <w:szCs w:val="26"/>
        </w:rPr>
        <w:t>Альтернативные предлагаемому варианты указа</w:t>
      </w:r>
      <w:r>
        <w:rPr>
          <w:sz w:val="26"/>
          <w:szCs w:val="26"/>
        </w:rPr>
        <w:t>ны в п. 4</w:t>
      </w:r>
    </w:p>
    <w:p w:rsidR="00E037AB" w:rsidRPr="00E92BE7" w:rsidRDefault="00E037AB" w:rsidP="009F12AB">
      <w:pPr>
        <w:spacing w:line="360" w:lineRule="auto"/>
        <w:jc w:val="both"/>
        <w:rPr>
          <w:b/>
          <w:sz w:val="26"/>
          <w:szCs w:val="26"/>
        </w:rPr>
      </w:pPr>
      <w:r w:rsidRPr="00E92BE7">
        <w:rPr>
          <w:b/>
          <w:sz w:val="26"/>
          <w:szCs w:val="26"/>
        </w:rPr>
        <w:t>Вывод:</w:t>
      </w:r>
    </w:p>
    <w:p w:rsidR="00E037AB" w:rsidRDefault="00E037AB" w:rsidP="009F12A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3D3881">
        <w:rPr>
          <w:sz w:val="26"/>
          <w:szCs w:val="26"/>
        </w:rPr>
        <w:t xml:space="preserve"> результате детального изучения проблемы, по итогам проведения публичных консул</w:t>
      </w:r>
      <w:r w:rsidRPr="003D3881">
        <w:rPr>
          <w:sz w:val="26"/>
          <w:szCs w:val="26"/>
        </w:rPr>
        <w:t>ь</w:t>
      </w:r>
      <w:r w:rsidRPr="003D3881">
        <w:rPr>
          <w:sz w:val="26"/>
          <w:szCs w:val="26"/>
        </w:rPr>
        <w:t>таций применяемый способ регулирования признан обоснованным и целесообразным</w:t>
      </w:r>
    </w:p>
    <w:p w:rsidR="00E037AB" w:rsidRDefault="00E037AB" w:rsidP="009F12AB">
      <w:pPr>
        <w:spacing w:line="360" w:lineRule="auto"/>
        <w:jc w:val="both"/>
        <w:rPr>
          <w:b/>
          <w:sz w:val="26"/>
          <w:szCs w:val="26"/>
        </w:rPr>
      </w:pPr>
      <w:r w:rsidRPr="00E92BE7">
        <w:rPr>
          <w:b/>
          <w:sz w:val="26"/>
          <w:szCs w:val="26"/>
        </w:rPr>
        <w:t>3. Цели регулирования</w:t>
      </w:r>
    </w:p>
    <w:p w:rsidR="00E037AB" w:rsidRDefault="00E037AB" w:rsidP="009F12AB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Основные цели проекта нормативного правового акта: </w:t>
      </w:r>
      <w:r w:rsidRPr="005F5DBE">
        <w:rPr>
          <w:sz w:val="26"/>
          <w:szCs w:val="26"/>
        </w:rPr>
        <w:t>законопроект разработан в ц</w:t>
      </w:r>
      <w:r w:rsidRPr="005F5DBE">
        <w:rPr>
          <w:sz w:val="26"/>
          <w:szCs w:val="26"/>
        </w:rPr>
        <w:t>е</w:t>
      </w:r>
      <w:r w:rsidRPr="005F5DBE">
        <w:rPr>
          <w:sz w:val="26"/>
          <w:szCs w:val="26"/>
        </w:rPr>
        <w:t>лях реализация нового полномочия субъекта Российской Федерации по распределению участков недр местного значения для геологического изучения в целях поисков и оценки подземных вод, для добычи подземных вод или для геологического изучения в целях п</w:t>
      </w:r>
      <w:r w:rsidRPr="005F5DBE">
        <w:rPr>
          <w:sz w:val="26"/>
          <w:szCs w:val="26"/>
        </w:rPr>
        <w:t>о</w:t>
      </w:r>
      <w:r w:rsidRPr="005F5DBE">
        <w:rPr>
          <w:sz w:val="26"/>
          <w:szCs w:val="26"/>
        </w:rPr>
        <w:t xml:space="preserve">исков и оценки подземных вод и их добычи, изменение федерального законодательства по недропользованию </w:t>
      </w:r>
    </w:p>
    <w:p w:rsidR="00E037AB" w:rsidRPr="00F17161" w:rsidRDefault="00E037AB" w:rsidP="009F12AB">
      <w:pPr>
        <w:spacing w:line="360" w:lineRule="auto"/>
        <w:jc w:val="both"/>
        <w:rPr>
          <w:b/>
          <w:sz w:val="26"/>
          <w:szCs w:val="26"/>
        </w:rPr>
      </w:pPr>
      <w:r w:rsidRPr="00F17161">
        <w:rPr>
          <w:b/>
          <w:sz w:val="26"/>
          <w:szCs w:val="26"/>
        </w:rPr>
        <w:t>4. Вариант</w:t>
      </w:r>
      <w:r>
        <w:rPr>
          <w:b/>
          <w:sz w:val="26"/>
          <w:szCs w:val="26"/>
        </w:rPr>
        <w:t>ы</w:t>
      </w:r>
      <w:r w:rsidRPr="00F17161">
        <w:rPr>
          <w:b/>
          <w:sz w:val="26"/>
          <w:szCs w:val="26"/>
        </w:rPr>
        <w:t xml:space="preserve"> решения проблемы</w:t>
      </w:r>
    </w:p>
    <w:p w:rsidR="00E037AB" w:rsidRDefault="00E037AB" w:rsidP="009F12AB">
      <w:pPr>
        <w:spacing w:line="360" w:lineRule="auto"/>
        <w:jc w:val="both"/>
        <w:rPr>
          <w:b/>
          <w:sz w:val="26"/>
          <w:szCs w:val="26"/>
        </w:rPr>
      </w:pPr>
      <w:r w:rsidRPr="00F17161">
        <w:rPr>
          <w:b/>
          <w:sz w:val="26"/>
          <w:szCs w:val="26"/>
        </w:rPr>
        <w:t>Вариант 1:</w:t>
      </w:r>
    </w:p>
    <w:p w:rsidR="00E037AB" w:rsidRDefault="00E037AB" w:rsidP="007D3466">
      <w:pPr>
        <w:spacing w:line="360" w:lineRule="auto"/>
        <w:jc w:val="both"/>
        <w:rPr>
          <w:sz w:val="26"/>
          <w:szCs w:val="26"/>
        </w:rPr>
      </w:pPr>
      <w:r w:rsidRPr="00B73DE2">
        <w:rPr>
          <w:sz w:val="26"/>
          <w:szCs w:val="26"/>
        </w:rPr>
        <w:t xml:space="preserve">предлагаемый вариант регулирования – принятие закона </w:t>
      </w:r>
      <w:r>
        <w:rPr>
          <w:sz w:val="26"/>
          <w:szCs w:val="26"/>
        </w:rPr>
        <w:t xml:space="preserve">Челябинской </w:t>
      </w:r>
      <w:r w:rsidRPr="00B73DE2">
        <w:rPr>
          <w:sz w:val="26"/>
          <w:szCs w:val="26"/>
        </w:rPr>
        <w:t>области «</w:t>
      </w:r>
      <w:r>
        <w:rPr>
          <w:sz w:val="26"/>
          <w:szCs w:val="26"/>
        </w:rPr>
        <w:t>О внес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нии изменений в Закон Челябинской области «О пользовании недрами на территории 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лябинской области», устанавливающего порядок оформления лицензии на право польз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вания </w:t>
      </w:r>
      <w:r w:rsidRPr="005F5DBE">
        <w:rPr>
          <w:sz w:val="26"/>
          <w:szCs w:val="26"/>
        </w:rPr>
        <w:t>участк</w:t>
      </w:r>
      <w:r>
        <w:rPr>
          <w:sz w:val="26"/>
          <w:szCs w:val="26"/>
        </w:rPr>
        <w:t>ом</w:t>
      </w:r>
      <w:r w:rsidRPr="005F5DBE">
        <w:rPr>
          <w:sz w:val="26"/>
          <w:szCs w:val="26"/>
        </w:rPr>
        <w:t xml:space="preserve"> недр местного значения для геологического изучения в целях поисков и оценки подземных вод, для добычи подземных вод или для геологического изучения в целях поисков и оценки подземных вод и их добычи</w:t>
      </w:r>
      <w:r>
        <w:rPr>
          <w:sz w:val="26"/>
          <w:szCs w:val="26"/>
        </w:rPr>
        <w:t xml:space="preserve"> </w:t>
      </w:r>
      <w:r w:rsidRPr="00D24421">
        <w:rPr>
          <w:sz w:val="26"/>
          <w:szCs w:val="26"/>
          <w:u w:val="single"/>
        </w:rPr>
        <w:t>без проведения аукциона</w:t>
      </w:r>
      <w:r>
        <w:rPr>
          <w:sz w:val="26"/>
          <w:szCs w:val="26"/>
        </w:rPr>
        <w:t xml:space="preserve">. </w:t>
      </w:r>
    </w:p>
    <w:p w:rsidR="00E037AB" w:rsidRPr="007D3466" w:rsidRDefault="00E037AB" w:rsidP="009F12AB">
      <w:pPr>
        <w:spacing w:line="360" w:lineRule="auto"/>
        <w:jc w:val="both"/>
        <w:rPr>
          <w:b/>
          <w:sz w:val="26"/>
          <w:szCs w:val="26"/>
        </w:rPr>
      </w:pPr>
      <w:r w:rsidRPr="007D3466">
        <w:rPr>
          <w:b/>
          <w:sz w:val="26"/>
          <w:szCs w:val="26"/>
        </w:rPr>
        <w:t>Вариант 2:</w:t>
      </w:r>
    </w:p>
    <w:p w:rsidR="00E037AB" w:rsidRDefault="00E037AB" w:rsidP="00D74F7A">
      <w:pPr>
        <w:spacing w:line="360" w:lineRule="auto"/>
        <w:jc w:val="both"/>
        <w:rPr>
          <w:sz w:val="26"/>
          <w:szCs w:val="26"/>
        </w:rPr>
      </w:pPr>
      <w:r w:rsidRPr="00B73DE2">
        <w:rPr>
          <w:sz w:val="26"/>
          <w:szCs w:val="26"/>
        </w:rPr>
        <w:t xml:space="preserve">принятие закона </w:t>
      </w:r>
      <w:r>
        <w:rPr>
          <w:sz w:val="26"/>
          <w:szCs w:val="26"/>
        </w:rPr>
        <w:t xml:space="preserve">Челябинской </w:t>
      </w:r>
      <w:r w:rsidRPr="00B73DE2">
        <w:rPr>
          <w:sz w:val="26"/>
          <w:szCs w:val="26"/>
        </w:rPr>
        <w:t>области «</w:t>
      </w:r>
      <w:r>
        <w:rPr>
          <w:sz w:val="26"/>
          <w:szCs w:val="26"/>
        </w:rPr>
        <w:t>О внесении изменений в Закон Челябинской о</w:t>
      </w:r>
      <w:r>
        <w:rPr>
          <w:sz w:val="26"/>
          <w:szCs w:val="26"/>
        </w:rPr>
        <w:t>б</w:t>
      </w:r>
      <w:r>
        <w:rPr>
          <w:sz w:val="26"/>
          <w:szCs w:val="26"/>
        </w:rPr>
        <w:t xml:space="preserve">ласти «О пользовании недрами на территории Челябинской области», устанавливающего порядок оформления лицензии на право пользования </w:t>
      </w:r>
      <w:r w:rsidRPr="005F5DBE">
        <w:rPr>
          <w:sz w:val="26"/>
          <w:szCs w:val="26"/>
        </w:rPr>
        <w:t>участк</w:t>
      </w:r>
      <w:r>
        <w:rPr>
          <w:sz w:val="26"/>
          <w:szCs w:val="26"/>
        </w:rPr>
        <w:t xml:space="preserve">ом </w:t>
      </w:r>
      <w:r w:rsidRPr="005F5DBE">
        <w:rPr>
          <w:sz w:val="26"/>
          <w:szCs w:val="26"/>
        </w:rPr>
        <w:t>недр местного значения для геологического изучения в целях поисков и оценки подземных вод, для добычи по</w:t>
      </w:r>
      <w:r w:rsidRPr="005F5DBE">
        <w:rPr>
          <w:sz w:val="26"/>
          <w:szCs w:val="26"/>
        </w:rPr>
        <w:t>д</w:t>
      </w:r>
      <w:r w:rsidRPr="005F5DBE">
        <w:rPr>
          <w:sz w:val="26"/>
          <w:szCs w:val="26"/>
        </w:rPr>
        <w:t>земных вод или для геологического изучения в целях поисков и оценки подземных вод и их добычи</w:t>
      </w:r>
      <w:r>
        <w:rPr>
          <w:sz w:val="26"/>
          <w:szCs w:val="26"/>
        </w:rPr>
        <w:t xml:space="preserve"> </w:t>
      </w:r>
      <w:r w:rsidRPr="00D24421">
        <w:rPr>
          <w:sz w:val="26"/>
          <w:szCs w:val="26"/>
          <w:u w:val="single"/>
        </w:rPr>
        <w:t>по результатам аукциона</w:t>
      </w:r>
      <w:r>
        <w:rPr>
          <w:sz w:val="26"/>
          <w:szCs w:val="26"/>
        </w:rPr>
        <w:t xml:space="preserve">. </w:t>
      </w:r>
    </w:p>
    <w:p w:rsidR="00E037AB" w:rsidRPr="00955FEA" w:rsidRDefault="00E037AB" w:rsidP="009F12A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Pr="00955FEA">
        <w:rPr>
          <w:b/>
          <w:sz w:val="26"/>
          <w:szCs w:val="26"/>
        </w:rPr>
        <w:t xml:space="preserve">Основные группы </w:t>
      </w:r>
      <w:r>
        <w:rPr>
          <w:b/>
          <w:sz w:val="26"/>
          <w:szCs w:val="26"/>
        </w:rPr>
        <w:t>участников общественных отношений, интересы которых будут затронуты с принятием нормативного правового акта, оценка их предполагаемых издержек и выгод</w:t>
      </w:r>
      <w:r w:rsidRPr="00955FEA">
        <w:rPr>
          <w:b/>
          <w:sz w:val="26"/>
          <w:szCs w:val="26"/>
        </w:rPr>
        <w:t>:</w:t>
      </w:r>
    </w:p>
    <w:p w:rsidR="00E037AB" w:rsidRPr="00D45F82" w:rsidRDefault="00E037AB" w:rsidP="009F12AB">
      <w:pPr>
        <w:spacing w:line="360" w:lineRule="auto"/>
        <w:jc w:val="both"/>
        <w:rPr>
          <w:b/>
          <w:sz w:val="26"/>
          <w:szCs w:val="26"/>
        </w:rPr>
      </w:pPr>
      <w:r w:rsidRPr="00D45F82">
        <w:rPr>
          <w:b/>
          <w:sz w:val="26"/>
          <w:szCs w:val="26"/>
        </w:rPr>
        <w:t>Для варианта 1 решения проблемы</w:t>
      </w:r>
    </w:p>
    <w:p w:rsidR="00E037AB" w:rsidRPr="00D45F82" w:rsidRDefault="00E037AB" w:rsidP="009F12AB">
      <w:pPr>
        <w:spacing w:line="360" w:lineRule="auto"/>
        <w:jc w:val="both"/>
        <w:rPr>
          <w:b/>
          <w:sz w:val="26"/>
          <w:szCs w:val="26"/>
        </w:rPr>
      </w:pPr>
      <w:r w:rsidRPr="00D45F82">
        <w:rPr>
          <w:b/>
          <w:sz w:val="26"/>
          <w:szCs w:val="26"/>
        </w:rPr>
        <w:t>Основные группы, подверженные влиянию проблемы:</w:t>
      </w:r>
    </w:p>
    <w:p w:rsidR="00E037AB" w:rsidRDefault="00E037AB" w:rsidP="009F12A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юридические лица и индивидуальные предприниматели </w:t>
      </w:r>
    </w:p>
    <w:p w:rsidR="00E037AB" w:rsidRDefault="00E037AB" w:rsidP="009F12AB">
      <w:pPr>
        <w:spacing w:line="360" w:lineRule="auto"/>
        <w:jc w:val="both"/>
        <w:rPr>
          <w:sz w:val="26"/>
          <w:szCs w:val="26"/>
        </w:rPr>
      </w:pPr>
      <w:r w:rsidRPr="00D45F82">
        <w:rPr>
          <w:b/>
          <w:sz w:val="26"/>
          <w:szCs w:val="26"/>
        </w:rPr>
        <w:t>Предполагаемые издержки и выгоды основных групп участников от принятия но</w:t>
      </w:r>
      <w:r w:rsidRPr="00D45F82">
        <w:rPr>
          <w:b/>
          <w:sz w:val="26"/>
          <w:szCs w:val="26"/>
        </w:rPr>
        <w:t>р</w:t>
      </w:r>
      <w:r w:rsidRPr="00D45F82">
        <w:rPr>
          <w:b/>
          <w:sz w:val="26"/>
          <w:szCs w:val="26"/>
        </w:rPr>
        <w:t>мативного правового акта:</w:t>
      </w:r>
    </w:p>
    <w:p w:rsidR="00E037AB" w:rsidRDefault="00E037AB" w:rsidP="009F12A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упрощение процедуры оформления лицензии на право пользования </w:t>
      </w:r>
      <w:r w:rsidRPr="005F5DBE">
        <w:rPr>
          <w:sz w:val="26"/>
          <w:szCs w:val="26"/>
        </w:rPr>
        <w:t>участк</w:t>
      </w:r>
      <w:r>
        <w:rPr>
          <w:sz w:val="26"/>
          <w:szCs w:val="26"/>
        </w:rPr>
        <w:t xml:space="preserve">ом </w:t>
      </w:r>
      <w:r w:rsidRPr="005F5DBE">
        <w:rPr>
          <w:sz w:val="26"/>
          <w:szCs w:val="26"/>
        </w:rPr>
        <w:t>недр мес</w:t>
      </w:r>
      <w:r w:rsidRPr="005F5DBE">
        <w:rPr>
          <w:sz w:val="26"/>
          <w:szCs w:val="26"/>
        </w:rPr>
        <w:t>т</w:t>
      </w:r>
      <w:r w:rsidRPr="005F5DBE">
        <w:rPr>
          <w:sz w:val="26"/>
          <w:szCs w:val="26"/>
        </w:rPr>
        <w:t>ного значения для геологического изучения в целях поисков и оценки подземных вод, для добычи подземных вод или для геологического изучения в целях поисков и оценки по</w:t>
      </w:r>
      <w:r w:rsidRPr="005F5DBE">
        <w:rPr>
          <w:sz w:val="26"/>
          <w:szCs w:val="26"/>
        </w:rPr>
        <w:t>д</w:t>
      </w:r>
      <w:r w:rsidRPr="005F5DBE">
        <w:rPr>
          <w:sz w:val="26"/>
          <w:szCs w:val="26"/>
        </w:rPr>
        <w:t>земных вод и их добычи</w:t>
      </w:r>
    </w:p>
    <w:p w:rsidR="00E037AB" w:rsidRDefault="00E037AB" w:rsidP="009F12A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Для варианта 2 решения проблемы</w:t>
      </w:r>
    </w:p>
    <w:p w:rsidR="00E037AB" w:rsidRPr="00D45F82" w:rsidRDefault="00E037AB" w:rsidP="00CC011F">
      <w:pPr>
        <w:spacing w:line="360" w:lineRule="auto"/>
        <w:jc w:val="both"/>
        <w:rPr>
          <w:b/>
          <w:sz w:val="26"/>
          <w:szCs w:val="26"/>
        </w:rPr>
      </w:pPr>
      <w:r w:rsidRPr="00D45F82">
        <w:rPr>
          <w:b/>
          <w:sz w:val="26"/>
          <w:szCs w:val="26"/>
        </w:rPr>
        <w:t>Основные группы, подверженные влиянию проблемы:</w:t>
      </w:r>
    </w:p>
    <w:p w:rsidR="00E037AB" w:rsidRDefault="00E037AB" w:rsidP="006D79F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юридические лица и индивидуальные предприниматели</w:t>
      </w:r>
    </w:p>
    <w:p w:rsidR="00E037AB" w:rsidRPr="00B863B7" w:rsidRDefault="00E037AB" w:rsidP="00CC011F">
      <w:pPr>
        <w:spacing w:line="360" w:lineRule="auto"/>
        <w:jc w:val="both"/>
        <w:rPr>
          <w:b/>
          <w:sz w:val="26"/>
          <w:szCs w:val="26"/>
        </w:rPr>
      </w:pPr>
      <w:r w:rsidRPr="00B863B7">
        <w:rPr>
          <w:b/>
          <w:sz w:val="26"/>
          <w:szCs w:val="26"/>
        </w:rPr>
        <w:t>Предполагаемые издержки и выгоды основных групп участников от принятия но</w:t>
      </w:r>
      <w:r w:rsidRPr="00B863B7">
        <w:rPr>
          <w:b/>
          <w:sz w:val="26"/>
          <w:szCs w:val="26"/>
        </w:rPr>
        <w:t>р</w:t>
      </w:r>
      <w:r w:rsidRPr="00B863B7">
        <w:rPr>
          <w:b/>
          <w:sz w:val="26"/>
          <w:szCs w:val="26"/>
        </w:rPr>
        <w:t>мативного правового акта:</w:t>
      </w:r>
    </w:p>
    <w:p w:rsidR="00E037AB" w:rsidRDefault="00E037AB" w:rsidP="00A655E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B863B7">
        <w:rPr>
          <w:sz w:val="26"/>
          <w:szCs w:val="26"/>
        </w:rPr>
        <w:t xml:space="preserve">еализация данного варианта потребует </w:t>
      </w:r>
      <w:r>
        <w:rPr>
          <w:sz w:val="26"/>
          <w:szCs w:val="26"/>
        </w:rPr>
        <w:t>дополнительных финансовых и организационных затрат от юридических лиц и индивидуальных предпринимателей (оплата сбора за уч</w:t>
      </w:r>
      <w:r>
        <w:rPr>
          <w:sz w:val="26"/>
          <w:szCs w:val="26"/>
        </w:rPr>
        <w:t>а</w:t>
      </w:r>
      <w:r>
        <w:rPr>
          <w:sz w:val="26"/>
          <w:szCs w:val="26"/>
        </w:rPr>
        <w:t>стие в аукционе, подготовка дополнительных документов для участия в аукционе и 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чее)</w:t>
      </w:r>
    </w:p>
    <w:p w:rsidR="00E037AB" w:rsidRPr="00B73DE2" w:rsidRDefault="00E037AB" w:rsidP="009F12A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 Выбранный вариант решения проблемы:</w:t>
      </w:r>
    </w:p>
    <w:p w:rsidR="00E037AB" w:rsidRPr="00B73DE2" w:rsidRDefault="00E037AB" w:rsidP="00964867">
      <w:pPr>
        <w:spacing w:line="360" w:lineRule="auto"/>
        <w:jc w:val="both"/>
        <w:rPr>
          <w:sz w:val="26"/>
          <w:szCs w:val="26"/>
        </w:rPr>
      </w:pPr>
      <w:r w:rsidRPr="00B73DE2">
        <w:rPr>
          <w:sz w:val="26"/>
          <w:szCs w:val="26"/>
        </w:rPr>
        <w:t xml:space="preserve">выбран 1 вариант, а именно: принятие закона </w:t>
      </w:r>
      <w:r>
        <w:rPr>
          <w:sz w:val="26"/>
          <w:szCs w:val="26"/>
        </w:rPr>
        <w:t xml:space="preserve">Челябинской </w:t>
      </w:r>
      <w:r w:rsidRPr="00B73DE2">
        <w:rPr>
          <w:sz w:val="26"/>
          <w:szCs w:val="26"/>
        </w:rPr>
        <w:t>области «</w:t>
      </w:r>
      <w:r>
        <w:rPr>
          <w:sz w:val="26"/>
          <w:szCs w:val="26"/>
        </w:rPr>
        <w:t>О внесении измен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ний в Закон Челябинской области «О пользовании недрами на территории Челябинской области», устанавливающего порядок оформления лицензии на право пользования </w:t>
      </w:r>
      <w:r w:rsidRPr="005F5DBE">
        <w:rPr>
          <w:sz w:val="26"/>
          <w:szCs w:val="26"/>
        </w:rPr>
        <w:t>учас</w:t>
      </w:r>
      <w:r w:rsidRPr="005F5DBE">
        <w:rPr>
          <w:sz w:val="26"/>
          <w:szCs w:val="26"/>
        </w:rPr>
        <w:t>т</w:t>
      </w:r>
      <w:r w:rsidRPr="005F5DBE">
        <w:rPr>
          <w:sz w:val="26"/>
          <w:szCs w:val="26"/>
        </w:rPr>
        <w:t>к</w:t>
      </w:r>
      <w:r>
        <w:rPr>
          <w:sz w:val="26"/>
          <w:szCs w:val="26"/>
        </w:rPr>
        <w:t>ом</w:t>
      </w:r>
      <w:r w:rsidRPr="005F5DBE">
        <w:rPr>
          <w:sz w:val="26"/>
          <w:szCs w:val="26"/>
        </w:rPr>
        <w:t xml:space="preserve"> недр местного значения для геологического изучения в целях поисков и оценки по</w:t>
      </w:r>
      <w:r w:rsidRPr="005F5DBE">
        <w:rPr>
          <w:sz w:val="26"/>
          <w:szCs w:val="26"/>
        </w:rPr>
        <w:t>д</w:t>
      </w:r>
      <w:r w:rsidRPr="005F5DBE">
        <w:rPr>
          <w:sz w:val="26"/>
          <w:szCs w:val="26"/>
        </w:rPr>
        <w:t>земных вод, для добычи подземных вод или для геологического изучения в целях поисков и оценки подземных вод и их добычи</w:t>
      </w:r>
      <w:r>
        <w:rPr>
          <w:sz w:val="26"/>
          <w:szCs w:val="26"/>
        </w:rPr>
        <w:t xml:space="preserve"> </w:t>
      </w:r>
      <w:r w:rsidRPr="00D24421">
        <w:rPr>
          <w:sz w:val="26"/>
          <w:szCs w:val="26"/>
          <w:u w:val="single"/>
        </w:rPr>
        <w:t>без проведения аукциона</w:t>
      </w:r>
    </w:p>
    <w:p w:rsidR="00E037AB" w:rsidRDefault="00E037AB" w:rsidP="009F12AB">
      <w:pPr>
        <w:spacing w:line="360" w:lineRule="auto"/>
        <w:jc w:val="both"/>
        <w:rPr>
          <w:b/>
          <w:sz w:val="26"/>
          <w:szCs w:val="26"/>
        </w:rPr>
      </w:pPr>
      <w:r w:rsidRPr="00B863B7">
        <w:rPr>
          <w:b/>
          <w:sz w:val="26"/>
          <w:szCs w:val="26"/>
        </w:rPr>
        <w:t>7. Риски недостижения целей правового регулирования или возможные негативные последствия от принятия нормативного правового акта:</w:t>
      </w:r>
    </w:p>
    <w:p w:rsidR="00E037AB" w:rsidRPr="00D24421" w:rsidRDefault="00E037AB" w:rsidP="009F12AB">
      <w:pPr>
        <w:spacing w:line="360" w:lineRule="auto"/>
        <w:jc w:val="both"/>
        <w:rPr>
          <w:sz w:val="26"/>
          <w:szCs w:val="26"/>
        </w:rPr>
      </w:pPr>
      <w:r w:rsidRPr="00D24421">
        <w:rPr>
          <w:sz w:val="26"/>
          <w:szCs w:val="26"/>
        </w:rPr>
        <w:t>Не установлены</w:t>
      </w:r>
    </w:p>
    <w:p w:rsidR="00E037AB" w:rsidRDefault="00E037AB" w:rsidP="009F12A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8. Справка о проведении публичных консультаций:</w:t>
      </w:r>
    </w:p>
    <w:p w:rsidR="00E037AB" w:rsidRPr="00955FEA" w:rsidRDefault="00E037AB" w:rsidP="00EE1D72">
      <w:pPr>
        <w:spacing w:line="360" w:lineRule="auto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С</w:t>
      </w:r>
      <w:r w:rsidRPr="00EE1D72">
        <w:rPr>
          <w:b/>
          <w:sz w:val="26"/>
          <w:szCs w:val="26"/>
        </w:rPr>
        <w:t>рок проведения публичных консультаций:</w:t>
      </w:r>
      <w:r w:rsidRPr="00955FEA">
        <w:rPr>
          <w:i/>
          <w:sz w:val="26"/>
          <w:szCs w:val="26"/>
        </w:rPr>
        <w:t xml:space="preserve"> </w:t>
      </w:r>
      <w:r w:rsidRPr="00955FEA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16.02.2015 г. </w:t>
      </w:r>
      <w:r w:rsidRPr="00955FEA">
        <w:rPr>
          <w:sz w:val="26"/>
          <w:szCs w:val="26"/>
        </w:rPr>
        <w:t xml:space="preserve">по </w:t>
      </w:r>
      <w:r>
        <w:rPr>
          <w:sz w:val="26"/>
          <w:szCs w:val="26"/>
        </w:rPr>
        <w:t>03.03.2015</w:t>
      </w:r>
      <w:r w:rsidRPr="00955FEA">
        <w:rPr>
          <w:sz w:val="26"/>
          <w:szCs w:val="26"/>
        </w:rPr>
        <w:t xml:space="preserve"> г.</w:t>
      </w:r>
    </w:p>
    <w:p w:rsidR="00E037AB" w:rsidRPr="00DF349F" w:rsidRDefault="00E037AB" w:rsidP="00FB1C30">
      <w:pPr>
        <w:spacing w:line="360" w:lineRule="auto"/>
        <w:jc w:val="both"/>
        <w:rPr>
          <w:sz w:val="26"/>
          <w:szCs w:val="26"/>
        </w:rPr>
      </w:pPr>
      <w:r w:rsidRPr="00DC26D1">
        <w:rPr>
          <w:b/>
          <w:sz w:val="26"/>
          <w:szCs w:val="26"/>
        </w:rPr>
        <w:t>Стороны, принимавшие участие в публичных консультациях:</w:t>
      </w:r>
      <w:r>
        <w:rPr>
          <w:b/>
          <w:sz w:val="26"/>
          <w:szCs w:val="26"/>
        </w:rPr>
        <w:t xml:space="preserve"> </w:t>
      </w:r>
      <w:r w:rsidRPr="00DF349F">
        <w:rPr>
          <w:sz w:val="26"/>
          <w:szCs w:val="26"/>
        </w:rPr>
        <w:t>представители пре</w:t>
      </w:r>
      <w:r w:rsidRPr="00DF349F">
        <w:rPr>
          <w:sz w:val="26"/>
          <w:szCs w:val="26"/>
        </w:rPr>
        <w:t>д</w:t>
      </w:r>
      <w:r w:rsidRPr="00DF349F">
        <w:rPr>
          <w:sz w:val="26"/>
          <w:szCs w:val="26"/>
        </w:rPr>
        <w:t xml:space="preserve">принимательского сообщества, </w:t>
      </w:r>
      <w:r>
        <w:rPr>
          <w:sz w:val="26"/>
          <w:szCs w:val="26"/>
        </w:rPr>
        <w:t>общественных организаций,</w:t>
      </w:r>
      <w:r w:rsidRPr="00DF349F">
        <w:rPr>
          <w:sz w:val="26"/>
          <w:szCs w:val="26"/>
        </w:rPr>
        <w:t xml:space="preserve"> Уполномоченн</w:t>
      </w:r>
      <w:r>
        <w:rPr>
          <w:sz w:val="26"/>
          <w:szCs w:val="26"/>
        </w:rPr>
        <w:t>ый</w:t>
      </w:r>
      <w:r w:rsidRPr="00DF349F">
        <w:rPr>
          <w:sz w:val="26"/>
          <w:szCs w:val="26"/>
        </w:rPr>
        <w:t xml:space="preserve"> по защите прав предпринимателей в Челябинской области</w:t>
      </w:r>
      <w:r>
        <w:rPr>
          <w:sz w:val="26"/>
          <w:szCs w:val="26"/>
        </w:rPr>
        <w:t xml:space="preserve">. </w:t>
      </w:r>
    </w:p>
    <w:p w:rsidR="00E037AB" w:rsidRPr="00AD13F5" w:rsidRDefault="00E037AB" w:rsidP="00DC26D1">
      <w:pPr>
        <w:spacing w:line="360" w:lineRule="auto"/>
        <w:jc w:val="both"/>
        <w:rPr>
          <w:sz w:val="26"/>
          <w:szCs w:val="26"/>
        </w:rPr>
      </w:pPr>
      <w:r w:rsidRPr="00DC26D1">
        <w:rPr>
          <w:b/>
          <w:sz w:val="26"/>
          <w:szCs w:val="26"/>
        </w:rPr>
        <w:t>Способ проведения публичных консультаций: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955FEA">
        <w:rPr>
          <w:sz w:val="26"/>
          <w:szCs w:val="26"/>
        </w:rPr>
        <w:t xml:space="preserve"> рамках публичных консультаций</w:t>
      </w:r>
      <w:r>
        <w:rPr>
          <w:b/>
          <w:sz w:val="26"/>
          <w:szCs w:val="26"/>
        </w:rPr>
        <w:t xml:space="preserve"> </w:t>
      </w:r>
      <w:r w:rsidRPr="00955FEA">
        <w:rPr>
          <w:sz w:val="26"/>
          <w:szCs w:val="26"/>
        </w:rPr>
        <w:t>и</w:t>
      </w:r>
      <w:r w:rsidRPr="00955FEA">
        <w:rPr>
          <w:sz w:val="26"/>
          <w:szCs w:val="26"/>
        </w:rPr>
        <w:t>н</w:t>
      </w:r>
      <w:r w:rsidRPr="00955FEA">
        <w:rPr>
          <w:sz w:val="26"/>
          <w:szCs w:val="26"/>
        </w:rPr>
        <w:t xml:space="preserve">формация о проведении экспертизы </w:t>
      </w:r>
      <w:r>
        <w:rPr>
          <w:sz w:val="26"/>
          <w:szCs w:val="26"/>
        </w:rPr>
        <w:t>проекта з</w:t>
      </w:r>
      <w:r w:rsidRPr="00955FEA">
        <w:rPr>
          <w:sz w:val="26"/>
          <w:szCs w:val="26"/>
        </w:rPr>
        <w:t>акона размещена на официальном сайте З</w:t>
      </w:r>
      <w:r w:rsidRPr="00955FEA">
        <w:rPr>
          <w:sz w:val="26"/>
          <w:szCs w:val="26"/>
        </w:rPr>
        <w:t>а</w:t>
      </w:r>
      <w:r w:rsidRPr="00955FEA">
        <w:rPr>
          <w:sz w:val="26"/>
          <w:szCs w:val="26"/>
        </w:rPr>
        <w:t xml:space="preserve">конодательного Собрания Челябинской области, а также направлена Южно-Уральской торгово-промышленной палате; </w:t>
      </w:r>
      <w:r>
        <w:rPr>
          <w:sz w:val="26"/>
          <w:szCs w:val="26"/>
        </w:rPr>
        <w:t>ЧРО ООО</w:t>
      </w:r>
      <w:r w:rsidRPr="00955FEA">
        <w:rPr>
          <w:sz w:val="26"/>
          <w:szCs w:val="26"/>
        </w:rPr>
        <w:t xml:space="preserve"> «Деловая Россия»; </w:t>
      </w:r>
      <w:r>
        <w:rPr>
          <w:sz w:val="26"/>
          <w:szCs w:val="26"/>
        </w:rPr>
        <w:t>ЧРО</w:t>
      </w:r>
      <w:r w:rsidRPr="00955FEA">
        <w:rPr>
          <w:sz w:val="26"/>
          <w:szCs w:val="26"/>
        </w:rPr>
        <w:t xml:space="preserve"> </w:t>
      </w:r>
      <w:r>
        <w:rPr>
          <w:sz w:val="26"/>
          <w:szCs w:val="26"/>
        </w:rPr>
        <w:t>ООО МиСП</w:t>
      </w:r>
      <w:r w:rsidRPr="00955FEA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955FEA">
        <w:rPr>
          <w:sz w:val="26"/>
          <w:szCs w:val="26"/>
        </w:rPr>
        <w:t>ОПОРА РОССИИ</w:t>
      </w:r>
      <w:r>
        <w:rPr>
          <w:sz w:val="26"/>
          <w:szCs w:val="26"/>
        </w:rPr>
        <w:t>»</w:t>
      </w:r>
      <w:r w:rsidRPr="00955FEA">
        <w:rPr>
          <w:sz w:val="26"/>
          <w:szCs w:val="26"/>
        </w:rPr>
        <w:t>; ЧРОО и ЧРОР «</w:t>
      </w:r>
      <w:r>
        <w:rPr>
          <w:sz w:val="26"/>
          <w:szCs w:val="26"/>
        </w:rPr>
        <w:t>Союз промышленников и предпринимателей</w:t>
      </w:r>
      <w:r w:rsidRPr="00955FEA">
        <w:rPr>
          <w:sz w:val="26"/>
          <w:szCs w:val="26"/>
        </w:rPr>
        <w:t>»; Уполномоче</w:t>
      </w:r>
      <w:r w:rsidRPr="00955FEA">
        <w:rPr>
          <w:sz w:val="26"/>
          <w:szCs w:val="26"/>
        </w:rPr>
        <w:t>н</w:t>
      </w:r>
      <w:r w:rsidRPr="00955FEA">
        <w:rPr>
          <w:sz w:val="26"/>
          <w:szCs w:val="26"/>
        </w:rPr>
        <w:t>ному по защите прав предпринимателей в Челябинской области</w:t>
      </w:r>
      <w:r>
        <w:rPr>
          <w:sz w:val="26"/>
          <w:szCs w:val="26"/>
        </w:rPr>
        <w:t>.</w:t>
      </w:r>
    </w:p>
    <w:p w:rsidR="00E037AB" w:rsidRDefault="00E037AB" w:rsidP="009F12AB">
      <w:pPr>
        <w:spacing w:line="360" w:lineRule="auto"/>
        <w:jc w:val="both"/>
        <w:rPr>
          <w:b/>
          <w:sz w:val="26"/>
          <w:szCs w:val="26"/>
        </w:rPr>
      </w:pPr>
      <w:r w:rsidRPr="00955FEA">
        <w:rPr>
          <w:b/>
          <w:sz w:val="26"/>
          <w:szCs w:val="26"/>
        </w:rPr>
        <w:t xml:space="preserve">Предложения </w:t>
      </w:r>
      <w:r>
        <w:rPr>
          <w:b/>
          <w:sz w:val="26"/>
          <w:szCs w:val="26"/>
        </w:rPr>
        <w:t>и замечания заинтересованных сторон, полученные в ходе проведения публичных консультаций с их обоснованием в случае учета:</w:t>
      </w:r>
    </w:p>
    <w:p w:rsidR="00E037AB" w:rsidRDefault="00E037AB" w:rsidP="009F12A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F85B27">
        <w:rPr>
          <w:sz w:val="26"/>
          <w:szCs w:val="26"/>
        </w:rPr>
        <w:t>частниками публичных консультаций законодательная инициатива поддержана</w:t>
      </w:r>
      <w:r>
        <w:rPr>
          <w:sz w:val="26"/>
          <w:szCs w:val="26"/>
        </w:rPr>
        <w:t>.</w:t>
      </w:r>
    </w:p>
    <w:p w:rsidR="00E037AB" w:rsidRDefault="00E037AB" w:rsidP="009F12A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результаты консультаций:</w:t>
      </w:r>
    </w:p>
    <w:p w:rsidR="00E037AB" w:rsidRPr="00FE6DD6" w:rsidRDefault="00E037AB" w:rsidP="009F12AB">
      <w:pPr>
        <w:spacing w:line="360" w:lineRule="auto"/>
        <w:jc w:val="both"/>
        <w:rPr>
          <w:sz w:val="26"/>
          <w:szCs w:val="26"/>
        </w:rPr>
      </w:pPr>
      <w:r w:rsidRPr="00FE6DD6">
        <w:rPr>
          <w:sz w:val="26"/>
          <w:szCs w:val="26"/>
        </w:rPr>
        <w:t>решение заявленной проблемы способом, предложенным проектом, является оптимал</w:t>
      </w:r>
      <w:r w:rsidRPr="00FE6DD6">
        <w:rPr>
          <w:sz w:val="26"/>
          <w:szCs w:val="26"/>
        </w:rPr>
        <w:t>ь</w:t>
      </w:r>
      <w:r w:rsidRPr="00FE6DD6">
        <w:rPr>
          <w:sz w:val="26"/>
          <w:szCs w:val="26"/>
        </w:rPr>
        <w:t>ным;</w:t>
      </w:r>
    </w:p>
    <w:p w:rsidR="00E037AB" w:rsidRPr="00FE6DD6" w:rsidRDefault="00E037AB" w:rsidP="009F12AB">
      <w:pPr>
        <w:spacing w:line="360" w:lineRule="auto"/>
        <w:jc w:val="both"/>
        <w:rPr>
          <w:sz w:val="26"/>
          <w:szCs w:val="26"/>
        </w:rPr>
      </w:pPr>
      <w:r w:rsidRPr="00FE6DD6">
        <w:rPr>
          <w:sz w:val="26"/>
          <w:szCs w:val="26"/>
        </w:rPr>
        <w:t>положения, которые устанавливают избыточные обязанности, запреты и ограничения для субъектов предпринимательской деятельности или способствуют их введении, а также способствуют возникновению необоснованных расходов субъектов предпринимательской и инвестиционной деятельности и областного бюджета, в законопроекте не выявлено.</w:t>
      </w:r>
    </w:p>
    <w:p w:rsidR="00E037AB" w:rsidRPr="00B73DE2" w:rsidRDefault="00E037AB" w:rsidP="00B73DE2">
      <w:pPr>
        <w:spacing w:line="360" w:lineRule="auto"/>
        <w:jc w:val="both"/>
        <w:rPr>
          <w:sz w:val="10"/>
          <w:szCs w:val="10"/>
        </w:rPr>
      </w:pPr>
    </w:p>
    <w:p w:rsidR="00E037AB" w:rsidRDefault="00E037AB" w:rsidP="009F12AB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9. Информация об исполнителе (ответственное лицо, адрес электронной почты и контактный телефон ответственного лица): </w:t>
      </w:r>
      <w:r>
        <w:rPr>
          <w:sz w:val="26"/>
          <w:szCs w:val="26"/>
        </w:rPr>
        <w:t>Носкова Екатерина Александровна</w:t>
      </w:r>
      <w:r w:rsidRPr="00B06CE0">
        <w:rPr>
          <w:sz w:val="26"/>
          <w:szCs w:val="26"/>
        </w:rPr>
        <w:t>, ко</w:t>
      </w:r>
      <w:r w:rsidRPr="00B06CE0">
        <w:rPr>
          <w:sz w:val="26"/>
          <w:szCs w:val="26"/>
        </w:rPr>
        <w:t>н</w:t>
      </w:r>
      <w:r w:rsidRPr="00B06CE0">
        <w:rPr>
          <w:sz w:val="26"/>
          <w:szCs w:val="26"/>
        </w:rPr>
        <w:t xml:space="preserve">сультант отдела по </w:t>
      </w:r>
      <w:r>
        <w:rPr>
          <w:sz w:val="26"/>
          <w:szCs w:val="26"/>
        </w:rPr>
        <w:t>экологии и природопользованию</w:t>
      </w:r>
      <w:r w:rsidRPr="00B06CE0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noskova</w:t>
      </w:r>
      <w:r w:rsidRPr="00517804">
        <w:rPr>
          <w:sz w:val="26"/>
          <w:szCs w:val="26"/>
        </w:rPr>
        <w:t>@</w:t>
      </w:r>
      <w:r w:rsidRPr="00517804">
        <w:rPr>
          <w:sz w:val="26"/>
          <w:szCs w:val="26"/>
          <w:lang w:val="en-US"/>
        </w:rPr>
        <w:t>zs</w:t>
      </w:r>
      <w:r w:rsidRPr="00517804">
        <w:rPr>
          <w:sz w:val="26"/>
          <w:szCs w:val="26"/>
        </w:rPr>
        <w:t>74.</w:t>
      </w:r>
      <w:r w:rsidRPr="00517804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 xml:space="preserve">, </w:t>
      </w:r>
      <w:r w:rsidRPr="00B06CE0">
        <w:rPr>
          <w:sz w:val="26"/>
          <w:szCs w:val="26"/>
        </w:rPr>
        <w:t xml:space="preserve">телефон: (351) </w:t>
      </w:r>
      <w:r w:rsidRPr="00D24421">
        <w:rPr>
          <w:sz w:val="26"/>
          <w:szCs w:val="26"/>
        </w:rPr>
        <w:t>239-88-10</w:t>
      </w:r>
      <w:r w:rsidRPr="00B06CE0">
        <w:rPr>
          <w:sz w:val="26"/>
          <w:szCs w:val="26"/>
        </w:rPr>
        <w:t>, факс: (351) 239-88-</w:t>
      </w:r>
      <w:r w:rsidRPr="00D24421">
        <w:rPr>
          <w:sz w:val="26"/>
          <w:szCs w:val="26"/>
        </w:rPr>
        <w:t>62</w:t>
      </w:r>
      <w:r>
        <w:rPr>
          <w:sz w:val="26"/>
          <w:szCs w:val="26"/>
        </w:rPr>
        <w:t>.</w:t>
      </w:r>
    </w:p>
    <w:p w:rsidR="00E037AB" w:rsidRPr="00B76FE1" w:rsidRDefault="00E037AB" w:rsidP="009F12AB">
      <w:pPr>
        <w:spacing w:line="360" w:lineRule="auto"/>
        <w:jc w:val="both"/>
        <w:rPr>
          <w:sz w:val="26"/>
          <w:szCs w:val="26"/>
        </w:rPr>
      </w:pPr>
    </w:p>
    <w:p w:rsidR="00E037AB" w:rsidRDefault="00E037AB" w:rsidP="009F12AB">
      <w:pPr>
        <w:spacing w:line="360" w:lineRule="auto"/>
        <w:jc w:val="both"/>
        <w:rPr>
          <w:sz w:val="26"/>
          <w:szCs w:val="26"/>
        </w:rPr>
      </w:pPr>
    </w:p>
    <w:p w:rsidR="00E037AB" w:rsidRPr="00B76FE1" w:rsidRDefault="00E037AB" w:rsidP="009F12AB">
      <w:pPr>
        <w:spacing w:line="360" w:lineRule="auto"/>
        <w:jc w:val="both"/>
        <w:rPr>
          <w:sz w:val="26"/>
          <w:szCs w:val="26"/>
        </w:rPr>
      </w:pPr>
    </w:p>
    <w:p w:rsidR="00E037AB" w:rsidRDefault="00E037AB" w:rsidP="00D24421">
      <w:pPr>
        <w:jc w:val="both"/>
        <w:rPr>
          <w:sz w:val="26"/>
          <w:szCs w:val="26"/>
        </w:rPr>
      </w:pPr>
      <w:r>
        <w:rPr>
          <w:sz w:val="26"/>
          <w:szCs w:val="26"/>
        </w:rPr>
        <w:t>Депутат Законодательного Собрания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п/п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А.Ф. Федоров</w:t>
      </w:r>
    </w:p>
    <w:p w:rsidR="00E037AB" w:rsidRDefault="00E037AB" w:rsidP="00D2442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Челябинской области </w:t>
      </w:r>
    </w:p>
    <w:p w:rsidR="00E037AB" w:rsidRDefault="00E037AB" w:rsidP="009F12AB">
      <w:pPr>
        <w:spacing w:line="360" w:lineRule="auto"/>
        <w:jc w:val="both"/>
        <w:rPr>
          <w:sz w:val="26"/>
          <w:szCs w:val="26"/>
        </w:rPr>
      </w:pPr>
    </w:p>
    <w:p w:rsidR="00E037AB" w:rsidRDefault="00E037AB" w:rsidP="009F12AB">
      <w:pPr>
        <w:spacing w:line="360" w:lineRule="auto"/>
        <w:jc w:val="both"/>
        <w:rPr>
          <w:sz w:val="26"/>
          <w:szCs w:val="26"/>
        </w:rPr>
      </w:pPr>
    </w:p>
    <w:p w:rsidR="00E037AB" w:rsidRDefault="00E037AB" w:rsidP="009F12AB">
      <w:pPr>
        <w:spacing w:line="360" w:lineRule="auto"/>
        <w:jc w:val="both"/>
        <w:rPr>
          <w:sz w:val="26"/>
          <w:szCs w:val="26"/>
        </w:rPr>
      </w:pPr>
    </w:p>
    <w:p w:rsidR="00E037AB" w:rsidRDefault="00E037AB" w:rsidP="00D2442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Депутат Законодательного Собрания </w:t>
      </w:r>
    </w:p>
    <w:p w:rsidR="00E037AB" w:rsidRDefault="00E037AB" w:rsidP="00D2442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Челябинской области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п/п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В.Г. Перезолов</w:t>
      </w:r>
    </w:p>
    <w:p w:rsidR="00E037AB" w:rsidRDefault="00E037AB" w:rsidP="00D24421">
      <w:pPr>
        <w:jc w:val="both"/>
        <w:rPr>
          <w:sz w:val="26"/>
          <w:szCs w:val="26"/>
        </w:rPr>
      </w:pPr>
    </w:p>
    <w:p w:rsidR="00E037AB" w:rsidRDefault="00E037AB" w:rsidP="00D24421">
      <w:pPr>
        <w:jc w:val="both"/>
        <w:rPr>
          <w:sz w:val="26"/>
          <w:szCs w:val="26"/>
        </w:rPr>
      </w:pPr>
    </w:p>
    <w:p w:rsidR="00E037AB" w:rsidRPr="00D24421" w:rsidRDefault="00E037AB" w:rsidP="00D24421">
      <w:pPr>
        <w:jc w:val="both"/>
        <w:rPr>
          <w:sz w:val="26"/>
          <w:szCs w:val="26"/>
        </w:rPr>
      </w:pPr>
    </w:p>
    <w:p w:rsidR="00E037AB" w:rsidRPr="00D7036F" w:rsidRDefault="00E037AB" w:rsidP="009F12AB">
      <w:pPr>
        <w:spacing w:line="360" w:lineRule="auto"/>
        <w:jc w:val="both"/>
        <w:rPr>
          <w:b/>
        </w:rPr>
      </w:pPr>
      <w:r w:rsidRPr="00D24421">
        <w:rPr>
          <w:b/>
        </w:rPr>
        <w:t xml:space="preserve"> </w:t>
      </w:r>
      <w:r w:rsidRPr="00D7036F">
        <w:rPr>
          <w:b/>
        </w:rPr>
        <w:t>«</w:t>
      </w:r>
      <w:r>
        <w:rPr>
          <w:b/>
        </w:rPr>
        <w:t>4</w:t>
      </w:r>
      <w:r w:rsidRPr="00D7036F">
        <w:rPr>
          <w:b/>
        </w:rPr>
        <w:t xml:space="preserve">» </w:t>
      </w:r>
      <w:r>
        <w:rPr>
          <w:b/>
        </w:rPr>
        <w:t>марта 2015</w:t>
      </w:r>
      <w:r w:rsidRPr="00D7036F">
        <w:rPr>
          <w:b/>
        </w:rPr>
        <w:t xml:space="preserve"> г.</w:t>
      </w:r>
    </w:p>
    <w:sectPr w:rsidR="00E037AB" w:rsidRPr="00D7036F" w:rsidSect="00E54B63">
      <w:footerReference w:type="even" r:id="rId6"/>
      <w:footerReference w:type="default" r:id="rId7"/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7AB" w:rsidRDefault="00E037AB">
      <w:r>
        <w:separator/>
      </w:r>
    </w:p>
  </w:endnote>
  <w:endnote w:type="continuationSeparator" w:id="0">
    <w:p w:rsidR="00E037AB" w:rsidRDefault="00E03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7AB" w:rsidRDefault="00E037AB" w:rsidP="00B73D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37AB" w:rsidRDefault="00E037AB" w:rsidP="002D383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7AB" w:rsidRDefault="00E037AB" w:rsidP="00B73D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E037AB" w:rsidRDefault="00E037AB" w:rsidP="002D383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7AB" w:rsidRDefault="00E037AB">
      <w:r>
        <w:separator/>
      </w:r>
    </w:p>
  </w:footnote>
  <w:footnote w:type="continuationSeparator" w:id="0">
    <w:p w:rsidR="00E037AB" w:rsidRDefault="00E037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10B"/>
    <w:rsid w:val="00000123"/>
    <w:rsid w:val="00000A74"/>
    <w:rsid w:val="00001E2A"/>
    <w:rsid w:val="0000256A"/>
    <w:rsid w:val="0000327F"/>
    <w:rsid w:val="00003C14"/>
    <w:rsid w:val="00004123"/>
    <w:rsid w:val="0000478C"/>
    <w:rsid w:val="00005AA1"/>
    <w:rsid w:val="00007C06"/>
    <w:rsid w:val="00007ED3"/>
    <w:rsid w:val="0001035E"/>
    <w:rsid w:val="00010944"/>
    <w:rsid w:val="00010BF0"/>
    <w:rsid w:val="0001117A"/>
    <w:rsid w:val="00011316"/>
    <w:rsid w:val="0001139E"/>
    <w:rsid w:val="0001264D"/>
    <w:rsid w:val="00013A3E"/>
    <w:rsid w:val="00015680"/>
    <w:rsid w:val="000166E5"/>
    <w:rsid w:val="00016AC1"/>
    <w:rsid w:val="00017BE6"/>
    <w:rsid w:val="00017F46"/>
    <w:rsid w:val="00020162"/>
    <w:rsid w:val="00020CB4"/>
    <w:rsid w:val="00020F7F"/>
    <w:rsid w:val="00021437"/>
    <w:rsid w:val="00021E4F"/>
    <w:rsid w:val="00022664"/>
    <w:rsid w:val="000247D3"/>
    <w:rsid w:val="00024E7F"/>
    <w:rsid w:val="00024F1A"/>
    <w:rsid w:val="00025A62"/>
    <w:rsid w:val="00025BFC"/>
    <w:rsid w:val="00025FDA"/>
    <w:rsid w:val="000263CF"/>
    <w:rsid w:val="00026834"/>
    <w:rsid w:val="00027411"/>
    <w:rsid w:val="00027813"/>
    <w:rsid w:val="000301C3"/>
    <w:rsid w:val="00030922"/>
    <w:rsid w:val="0003114A"/>
    <w:rsid w:val="00032433"/>
    <w:rsid w:val="00033D54"/>
    <w:rsid w:val="000356A7"/>
    <w:rsid w:val="00035C70"/>
    <w:rsid w:val="000369E6"/>
    <w:rsid w:val="00036C0E"/>
    <w:rsid w:val="00036D35"/>
    <w:rsid w:val="00037B57"/>
    <w:rsid w:val="00041E4D"/>
    <w:rsid w:val="0004217A"/>
    <w:rsid w:val="00043C3B"/>
    <w:rsid w:val="0004441E"/>
    <w:rsid w:val="00044C55"/>
    <w:rsid w:val="000456E3"/>
    <w:rsid w:val="00051797"/>
    <w:rsid w:val="00052336"/>
    <w:rsid w:val="00052570"/>
    <w:rsid w:val="00052B66"/>
    <w:rsid w:val="000540D3"/>
    <w:rsid w:val="0005440B"/>
    <w:rsid w:val="000554CF"/>
    <w:rsid w:val="00060657"/>
    <w:rsid w:val="00061D65"/>
    <w:rsid w:val="00061EAA"/>
    <w:rsid w:val="00061EAB"/>
    <w:rsid w:val="00061F91"/>
    <w:rsid w:val="000635A7"/>
    <w:rsid w:val="0006387E"/>
    <w:rsid w:val="00064E7D"/>
    <w:rsid w:val="000655F9"/>
    <w:rsid w:val="00065B1A"/>
    <w:rsid w:val="000669D4"/>
    <w:rsid w:val="00067B94"/>
    <w:rsid w:val="00067F25"/>
    <w:rsid w:val="00071652"/>
    <w:rsid w:val="0007167C"/>
    <w:rsid w:val="000716BF"/>
    <w:rsid w:val="00071B32"/>
    <w:rsid w:val="00074555"/>
    <w:rsid w:val="000746A1"/>
    <w:rsid w:val="00076801"/>
    <w:rsid w:val="00076AC0"/>
    <w:rsid w:val="00076D18"/>
    <w:rsid w:val="0007730E"/>
    <w:rsid w:val="000804E8"/>
    <w:rsid w:val="000806F8"/>
    <w:rsid w:val="00080A60"/>
    <w:rsid w:val="00081BA8"/>
    <w:rsid w:val="0008284A"/>
    <w:rsid w:val="00082D5B"/>
    <w:rsid w:val="00083261"/>
    <w:rsid w:val="00084F31"/>
    <w:rsid w:val="00085042"/>
    <w:rsid w:val="00085085"/>
    <w:rsid w:val="0008527A"/>
    <w:rsid w:val="00086D3E"/>
    <w:rsid w:val="00090D9C"/>
    <w:rsid w:val="00090FB2"/>
    <w:rsid w:val="000913D5"/>
    <w:rsid w:val="00092304"/>
    <w:rsid w:val="00093060"/>
    <w:rsid w:val="00093F29"/>
    <w:rsid w:val="000947AE"/>
    <w:rsid w:val="00095B64"/>
    <w:rsid w:val="0009623A"/>
    <w:rsid w:val="00096558"/>
    <w:rsid w:val="00096E4E"/>
    <w:rsid w:val="000A0153"/>
    <w:rsid w:val="000A0DEF"/>
    <w:rsid w:val="000A283C"/>
    <w:rsid w:val="000A2E9A"/>
    <w:rsid w:val="000A3B6D"/>
    <w:rsid w:val="000A3BFE"/>
    <w:rsid w:val="000A4E3C"/>
    <w:rsid w:val="000A5704"/>
    <w:rsid w:val="000A5C1F"/>
    <w:rsid w:val="000B0D89"/>
    <w:rsid w:val="000B11E0"/>
    <w:rsid w:val="000B151A"/>
    <w:rsid w:val="000B1BB2"/>
    <w:rsid w:val="000B2085"/>
    <w:rsid w:val="000B337E"/>
    <w:rsid w:val="000B372F"/>
    <w:rsid w:val="000B44F7"/>
    <w:rsid w:val="000B4B7C"/>
    <w:rsid w:val="000B50AF"/>
    <w:rsid w:val="000B6B49"/>
    <w:rsid w:val="000B7656"/>
    <w:rsid w:val="000B7671"/>
    <w:rsid w:val="000B7829"/>
    <w:rsid w:val="000B7F15"/>
    <w:rsid w:val="000C067E"/>
    <w:rsid w:val="000C2558"/>
    <w:rsid w:val="000C35B2"/>
    <w:rsid w:val="000C4D1E"/>
    <w:rsid w:val="000C51FE"/>
    <w:rsid w:val="000C5D9B"/>
    <w:rsid w:val="000C7184"/>
    <w:rsid w:val="000C7F4E"/>
    <w:rsid w:val="000D092F"/>
    <w:rsid w:val="000D0E6A"/>
    <w:rsid w:val="000D2571"/>
    <w:rsid w:val="000D315A"/>
    <w:rsid w:val="000D5080"/>
    <w:rsid w:val="000D5201"/>
    <w:rsid w:val="000D6B6D"/>
    <w:rsid w:val="000D725D"/>
    <w:rsid w:val="000E1DE4"/>
    <w:rsid w:val="000E29EC"/>
    <w:rsid w:val="000E2DD7"/>
    <w:rsid w:val="000E513D"/>
    <w:rsid w:val="000E514B"/>
    <w:rsid w:val="000E53F8"/>
    <w:rsid w:val="000E56E5"/>
    <w:rsid w:val="000E58A4"/>
    <w:rsid w:val="000E5EA3"/>
    <w:rsid w:val="000E6CB1"/>
    <w:rsid w:val="000E6FE9"/>
    <w:rsid w:val="000F05CF"/>
    <w:rsid w:val="000F0F56"/>
    <w:rsid w:val="000F1F91"/>
    <w:rsid w:val="000F294A"/>
    <w:rsid w:val="000F2F7A"/>
    <w:rsid w:val="000F3339"/>
    <w:rsid w:val="000F5F66"/>
    <w:rsid w:val="000F6B26"/>
    <w:rsid w:val="000F78A3"/>
    <w:rsid w:val="0010092D"/>
    <w:rsid w:val="00101499"/>
    <w:rsid w:val="00101867"/>
    <w:rsid w:val="001033AE"/>
    <w:rsid w:val="0010346B"/>
    <w:rsid w:val="00104020"/>
    <w:rsid w:val="001047C7"/>
    <w:rsid w:val="00104ECF"/>
    <w:rsid w:val="00106CA5"/>
    <w:rsid w:val="00106E98"/>
    <w:rsid w:val="00107523"/>
    <w:rsid w:val="0010797F"/>
    <w:rsid w:val="00107D92"/>
    <w:rsid w:val="00107E14"/>
    <w:rsid w:val="00110ADA"/>
    <w:rsid w:val="0011165D"/>
    <w:rsid w:val="00113079"/>
    <w:rsid w:val="00114C67"/>
    <w:rsid w:val="00114D41"/>
    <w:rsid w:val="001158F9"/>
    <w:rsid w:val="00121383"/>
    <w:rsid w:val="00121A52"/>
    <w:rsid w:val="00123DEF"/>
    <w:rsid w:val="00124EDE"/>
    <w:rsid w:val="00124FD3"/>
    <w:rsid w:val="00126D20"/>
    <w:rsid w:val="00127599"/>
    <w:rsid w:val="00127E2D"/>
    <w:rsid w:val="00127EB4"/>
    <w:rsid w:val="00127F74"/>
    <w:rsid w:val="00127FF1"/>
    <w:rsid w:val="00130686"/>
    <w:rsid w:val="001321D9"/>
    <w:rsid w:val="001322E4"/>
    <w:rsid w:val="001323B0"/>
    <w:rsid w:val="00133031"/>
    <w:rsid w:val="00133524"/>
    <w:rsid w:val="001336A9"/>
    <w:rsid w:val="00134723"/>
    <w:rsid w:val="00135B46"/>
    <w:rsid w:val="0014084C"/>
    <w:rsid w:val="00142EF8"/>
    <w:rsid w:val="001444B8"/>
    <w:rsid w:val="001446C5"/>
    <w:rsid w:val="00144764"/>
    <w:rsid w:val="00145979"/>
    <w:rsid w:val="00146633"/>
    <w:rsid w:val="00146AD2"/>
    <w:rsid w:val="00147472"/>
    <w:rsid w:val="0014792E"/>
    <w:rsid w:val="001503D6"/>
    <w:rsid w:val="0015048E"/>
    <w:rsid w:val="00151749"/>
    <w:rsid w:val="00152029"/>
    <w:rsid w:val="001521B9"/>
    <w:rsid w:val="00152FA6"/>
    <w:rsid w:val="0015335B"/>
    <w:rsid w:val="0015376C"/>
    <w:rsid w:val="00153DF4"/>
    <w:rsid w:val="0015420B"/>
    <w:rsid w:val="00154E7C"/>
    <w:rsid w:val="001551DC"/>
    <w:rsid w:val="00156654"/>
    <w:rsid w:val="00156813"/>
    <w:rsid w:val="00157ECB"/>
    <w:rsid w:val="00160C9D"/>
    <w:rsid w:val="00160D14"/>
    <w:rsid w:val="00161275"/>
    <w:rsid w:val="00161280"/>
    <w:rsid w:val="00162085"/>
    <w:rsid w:val="0016297F"/>
    <w:rsid w:val="00164DD4"/>
    <w:rsid w:val="00165253"/>
    <w:rsid w:val="0016544A"/>
    <w:rsid w:val="00166193"/>
    <w:rsid w:val="00166536"/>
    <w:rsid w:val="001665D8"/>
    <w:rsid w:val="001670A4"/>
    <w:rsid w:val="001675E9"/>
    <w:rsid w:val="001708DA"/>
    <w:rsid w:val="00172740"/>
    <w:rsid w:val="001732AB"/>
    <w:rsid w:val="001741D7"/>
    <w:rsid w:val="00174D5B"/>
    <w:rsid w:val="001754B8"/>
    <w:rsid w:val="00177149"/>
    <w:rsid w:val="001807EA"/>
    <w:rsid w:val="001816F7"/>
    <w:rsid w:val="001817E2"/>
    <w:rsid w:val="00181CC3"/>
    <w:rsid w:val="001827C8"/>
    <w:rsid w:val="001828B0"/>
    <w:rsid w:val="00182D55"/>
    <w:rsid w:val="00182F98"/>
    <w:rsid w:val="00184351"/>
    <w:rsid w:val="0018638E"/>
    <w:rsid w:val="001872FA"/>
    <w:rsid w:val="00187DE5"/>
    <w:rsid w:val="00191C1E"/>
    <w:rsid w:val="00192AC2"/>
    <w:rsid w:val="001930B2"/>
    <w:rsid w:val="001933EE"/>
    <w:rsid w:val="0019352E"/>
    <w:rsid w:val="001935EA"/>
    <w:rsid w:val="0019410D"/>
    <w:rsid w:val="00194F63"/>
    <w:rsid w:val="00195D09"/>
    <w:rsid w:val="001A02C0"/>
    <w:rsid w:val="001A0ED1"/>
    <w:rsid w:val="001A1EBF"/>
    <w:rsid w:val="001A2437"/>
    <w:rsid w:val="001A2829"/>
    <w:rsid w:val="001A3AEB"/>
    <w:rsid w:val="001A44F8"/>
    <w:rsid w:val="001A5685"/>
    <w:rsid w:val="001A6891"/>
    <w:rsid w:val="001A6951"/>
    <w:rsid w:val="001B0347"/>
    <w:rsid w:val="001B11EA"/>
    <w:rsid w:val="001B1F08"/>
    <w:rsid w:val="001B3B68"/>
    <w:rsid w:val="001B4E6C"/>
    <w:rsid w:val="001B57D0"/>
    <w:rsid w:val="001B63AD"/>
    <w:rsid w:val="001B6708"/>
    <w:rsid w:val="001B7302"/>
    <w:rsid w:val="001B7A5F"/>
    <w:rsid w:val="001C02FF"/>
    <w:rsid w:val="001C0930"/>
    <w:rsid w:val="001C175F"/>
    <w:rsid w:val="001C17BD"/>
    <w:rsid w:val="001C227A"/>
    <w:rsid w:val="001C314E"/>
    <w:rsid w:val="001C3B68"/>
    <w:rsid w:val="001C6FE8"/>
    <w:rsid w:val="001C78C5"/>
    <w:rsid w:val="001D2260"/>
    <w:rsid w:val="001D372A"/>
    <w:rsid w:val="001D490B"/>
    <w:rsid w:val="001D4A67"/>
    <w:rsid w:val="001D4CC2"/>
    <w:rsid w:val="001D58F4"/>
    <w:rsid w:val="001D74A6"/>
    <w:rsid w:val="001E12B7"/>
    <w:rsid w:val="001E28D3"/>
    <w:rsid w:val="001E65C8"/>
    <w:rsid w:val="001E7FAE"/>
    <w:rsid w:val="001F018F"/>
    <w:rsid w:val="001F23CA"/>
    <w:rsid w:val="001F248F"/>
    <w:rsid w:val="001F45D5"/>
    <w:rsid w:val="001F6DDD"/>
    <w:rsid w:val="001F70D0"/>
    <w:rsid w:val="001F75F2"/>
    <w:rsid w:val="00200297"/>
    <w:rsid w:val="00201D20"/>
    <w:rsid w:val="00203BB7"/>
    <w:rsid w:val="00205D44"/>
    <w:rsid w:val="00205E57"/>
    <w:rsid w:val="002068A9"/>
    <w:rsid w:val="00206CA2"/>
    <w:rsid w:val="00206F37"/>
    <w:rsid w:val="002071B6"/>
    <w:rsid w:val="00207776"/>
    <w:rsid w:val="00207DE3"/>
    <w:rsid w:val="0021120D"/>
    <w:rsid w:val="00211232"/>
    <w:rsid w:val="002114E4"/>
    <w:rsid w:val="002116C8"/>
    <w:rsid w:val="00211988"/>
    <w:rsid w:val="00212266"/>
    <w:rsid w:val="00212B77"/>
    <w:rsid w:val="00213EBD"/>
    <w:rsid w:val="0021432F"/>
    <w:rsid w:val="002155C5"/>
    <w:rsid w:val="00215650"/>
    <w:rsid w:val="00215A9A"/>
    <w:rsid w:val="00216A82"/>
    <w:rsid w:val="002204BD"/>
    <w:rsid w:val="002214BF"/>
    <w:rsid w:val="00221894"/>
    <w:rsid w:val="00221D87"/>
    <w:rsid w:val="00223429"/>
    <w:rsid w:val="00223C7F"/>
    <w:rsid w:val="002246A4"/>
    <w:rsid w:val="00225948"/>
    <w:rsid w:val="00225CDD"/>
    <w:rsid w:val="0022661B"/>
    <w:rsid w:val="00226766"/>
    <w:rsid w:val="00226A17"/>
    <w:rsid w:val="00227271"/>
    <w:rsid w:val="00230729"/>
    <w:rsid w:val="002307F6"/>
    <w:rsid w:val="0023157C"/>
    <w:rsid w:val="00235035"/>
    <w:rsid w:val="00235933"/>
    <w:rsid w:val="00236840"/>
    <w:rsid w:val="00236BD2"/>
    <w:rsid w:val="00237103"/>
    <w:rsid w:val="002375F3"/>
    <w:rsid w:val="002405D6"/>
    <w:rsid w:val="002413D7"/>
    <w:rsid w:val="0024157A"/>
    <w:rsid w:val="00243722"/>
    <w:rsid w:val="00247225"/>
    <w:rsid w:val="002479EC"/>
    <w:rsid w:val="002508F6"/>
    <w:rsid w:val="00250C12"/>
    <w:rsid w:val="0025149B"/>
    <w:rsid w:val="00251A38"/>
    <w:rsid w:val="00251BEE"/>
    <w:rsid w:val="00251D3D"/>
    <w:rsid w:val="002523C5"/>
    <w:rsid w:val="00252FA3"/>
    <w:rsid w:val="00253CB9"/>
    <w:rsid w:val="0025419D"/>
    <w:rsid w:val="00254BD1"/>
    <w:rsid w:val="00255199"/>
    <w:rsid w:val="002567FD"/>
    <w:rsid w:val="00256B60"/>
    <w:rsid w:val="00257086"/>
    <w:rsid w:val="002579D1"/>
    <w:rsid w:val="002602D2"/>
    <w:rsid w:val="00261622"/>
    <w:rsid w:val="00263AFE"/>
    <w:rsid w:val="00263C90"/>
    <w:rsid w:val="00264204"/>
    <w:rsid w:val="00265A6C"/>
    <w:rsid w:val="00265EAD"/>
    <w:rsid w:val="00266467"/>
    <w:rsid w:val="00267DD2"/>
    <w:rsid w:val="002714D7"/>
    <w:rsid w:val="00271EA5"/>
    <w:rsid w:val="00273BB1"/>
    <w:rsid w:val="002744E7"/>
    <w:rsid w:val="002745F7"/>
    <w:rsid w:val="00274EF3"/>
    <w:rsid w:val="00275421"/>
    <w:rsid w:val="0027586D"/>
    <w:rsid w:val="00275F49"/>
    <w:rsid w:val="002764C7"/>
    <w:rsid w:val="00276970"/>
    <w:rsid w:val="00277358"/>
    <w:rsid w:val="00277529"/>
    <w:rsid w:val="0028040C"/>
    <w:rsid w:val="0028235C"/>
    <w:rsid w:val="002828D1"/>
    <w:rsid w:val="0028308C"/>
    <w:rsid w:val="00283926"/>
    <w:rsid w:val="00283CDD"/>
    <w:rsid w:val="00284C1F"/>
    <w:rsid w:val="00285047"/>
    <w:rsid w:val="002853D1"/>
    <w:rsid w:val="00285603"/>
    <w:rsid w:val="002868C5"/>
    <w:rsid w:val="00286DFC"/>
    <w:rsid w:val="002923F9"/>
    <w:rsid w:val="00292F73"/>
    <w:rsid w:val="00293426"/>
    <w:rsid w:val="00293936"/>
    <w:rsid w:val="00294298"/>
    <w:rsid w:val="0029435C"/>
    <w:rsid w:val="00294737"/>
    <w:rsid w:val="00294886"/>
    <w:rsid w:val="0029510B"/>
    <w:rsid w:val="00295E7D"/>
    <w:rsid w:val="00296874"/>
    <w:rsid w:val="00296F74"/>
    <w:rsid w:val="00297B71"/>
    <w:rsid w:val="00297BCD"/>
    <w:rsid w:val="002A02D7"/>
    <w:rsid w:val="002A1F52"/>
    <w:rsid w:val="002A2E0E"/>
    <w:rsid w:val="002A4FA8"/>
    <w:rsid w:val="002A5A9B"/>
    <w:rsid w:val="002A666C"/>
    <w:rsid w:val="002A75A7"/>
    <w:rsid w:val="002B0A5E"/>
    <w:rsid w:val="002B0C88"/>
    <w:rsid w:val="002B2201"/>
    <w:rsid w:val="002B2F6E"/>
    <w:rsid w:val="002B32E3"/>
    <w:rsid w:val="002B3C9F"/>
    <w:rsid w:val="002B3DA8"/>
    <w:rsid w:val="002B5E3D"/>
    <w:rsid w:val="002B6D7B"/>
    <w:rsid w:val="002C0F56"/>
    <w:rsid w:val="002C1406"/>
    <w:rsid w:val="002C1E36"/>
    <w:rsid w:val="002C25D1"/>
    <w:rsid w:val="002C3897"/>
    <w:rsid w:val="002C4DD2"/>
    <w:rsid w:val="002C620F"/>
    <w:rsid w:val="002C7A35"/>
    <w:rsid w:val="002C7BD4"/>
    <w:rsid w:val="002D1B76"/>
    <w:rsid w:val="002D24FA"/>
    <w:rsid w:val="002D342E"/>
    <w:rsid w:val="002D3834"/>
    <w:rsid w:val="002D3F62"/>
    <w:rsid w:val="002D4DB9"/>
    <w:rsid w:val="002D526A"/>
    <w:rsid w:val="002D73C1"/>
    <w:rsid w:val="002E0539"/>
    <w:rsid w:val="002E0850"/>
    <w:rsid w:val="002E109D"/>
    <w:rsid w:val="002E156F"/>
    <w:rsid w:val="002E1626"/>
    <w:rsid w:val="002E203A"/>
    <w:rsid w:val="002E20E7"/>
    <w:rsid w:val="002E2476"/>
    <w:rsid w:val="002E3232"/>
    <w:rsid w:val="002E666B"/>
    <w:rsid w:val="002E6F0D"/>
    <w:rsid w:val="002E76A8"/>
    <w:rsid w:val="002F06C9"/>
    <w:rsid w:val="002F2694"/>
    <w:rsid w:val="002F2992"/>
    <w:rsid w:val="002F3C97"/>
    <w:rsid w:val="002F3E0F"/>
    <w:rsid w:val="002F49F6"/>
    <w:rsid w:val="002F51A6"/>
    <w:rsid w:val="002F7478"/>
    <w:rsid w:val="002F7E77"/>
    <w:rsid w:val="003030F9"/>
    <w:rsid w:val="00303681"/>
    <w:rsid w:val="00304B95"/>
    <w:rsid w:val="00304D7F"/>
    <w:rsid w:val="0030543B"/>
    <w:rsid w:val="00305888"/>
    <w:rsid w:val="00305C8F"/>
    <w:rsid w:val="0030691B"/>
    <w:rsid w:val="00310977"/>
    <w:rsid w:val="00310983"/>
    <w:rsid w:val="00310F9C"/>
    <w:rsid w:val="003121F6"/>
    <w:rsid w:val="00315441"/>
    <w:rsid w:val="00315659"/>
    <w:rsid w:val="00317419"/>
    <w:rsid w:val="003178D0"/>
    <w:rsid w:val="003214D0"/>
    <w:rsid w:val="00321EB1"/>
    <w:rsid w:val="00322701"/>
    <w:rsid w:val="00322AFF"/>
    <w:rsid w:val="00322C3B"/>
    <w:rsid w:val="00323001"/>
    <w:rsid w:val="00323C9C"/>
    <w:rsid w:val="00324294"/>
    <w:rsid w:val="00326834"/>
    <w:rsid w:val="00327B5E"/>
    <w:rsid w:val="00327DCE"/>
    <w:rsid w:val="003309F2"/>
    <w:rsid w:val="00331851"/>
    <w:rsid w:val="00331ADA"/>
    <w:rsid w:val="003340CB"/>
    <w:rsid w:val="003348A5"/>
    <w:rsid w:val="003349B2"/>
    <w:rsid w:val="00335167"/>
    <w:rsid w:val="00335F75"/>
    <w:rsid w:val="00335FF1"/>
    <w:rsid w:val="00336394"/>
    <w:rsid w:val="00336FFE"/>
    <w:rsid w:val="00337971"/>
    <w:rsid w:val="00337DED"/>
    <w:rsid w:val="003409F5"/>
    <w:rsid w:val="00341524"/>
    <w:rsid w:val="00341AEB"/>
    <w:rsid w:val="00341C1C"/>
    <w:rsid w:val="00342E85"/>
    <w:rsid w:val="00343882"/>
    <w:rsid w:val="0034411D"/>
    <w:rsid w:val="00344271"/>
    <w:rsid w:val="003442F1"/>
    <w:rsid w:val="0034482B"/>
    <w:rsid w:val="00344B1E"/>
    <w:rsid w:val="0034549E"/>
    <w:rsid w:val="003464A4"/>
    <w:rsid w:val="003468D3"/>
    <w:rsid w:val="00346A7C"/>
    <w:rsid w:val="00347A92"/>
    <w:rsid w:val="003510C3"/>
    <w:rsid w:val="00351C85"/>
    <w:rsid w:val="00352A75"/>
    <w:rsid w:val="00352F92"/>
    <w:rsid w:val="00353792"/>
    <w:rsid w:val="003541E7"/>
    <w:rsid w:val="00354297"/>
    <w:rsid w:val="003545FC"/>
    <w:rsid w:val="00355F25"/>
    <w:rsid w:val="0035720B"/>
    <w:rsid w:val="003659D0"/>
    <w:rsid w:val="00366845"/>
    <w:rsid w:val="00366C4D"/>
    <w:rsid w:val="00366CAB"/>
    <w:rsid w:val="0037182B"/>
    <w:rsid w:val="00371C3C"/>
    <w:rsid w:val="00371D8B"/>
    <w:rsid w:val="00372AB8"/>
    <w:rsid w:val="0037341C"/>
    <w:rsid w:val="00373C8B"/>
    <w:rsid w:val="00373D63"/>
    <w:rsid w:val="00375413"/>
    <w:rsid w:val="00375AA4"/>
    <w:rsid w:val="00376F0A"/>
    <w:rsid w:val="003812DE"/>
    <w:rsid w:val="00381773"/>
    <w:rsid w:val="0038198C"/>
    <w:rsid w:val="00381AB0"/>
    <w:rsid w:val="00381FD7"/>
    <w:rsid w:val="003826D8"/>
    <w:rsid w:val="00382AFC"/>
    <w:rsid w:val="0038398B"/>
    <w:rsid w:val="00384863"/>
    <w:rsid w:val="003851DF"/>
    <w:rsid w:val="003862B0"/>
    <w:rsid w:val="00386640"/>
    <w:rsid w:val="003867DB"/>
    <w:rsid w:val="00392337"/>
    <w:rsid w:val="0039263C"/>
    <w:rsid w:val="00393D99"/>
    <w:rsid w:val="003974AF"/>
    <w:rsid w:val="00397AC7"/>
    <w:rsid w:val="003A0D06"/>
    <w:rsid w:val="003A10BA"/>
    <w:rsid w:val="003A173D"/>
    <w:rsid w:val="003A5627"/>
    <w:rsid w:val="003A57CA"/>
    <w:rsid w:val="003A5AE6"/>
    <w:rsid w:val="003A5BD7"/>
    <w:rsid w:val="003B432C"/>
    <w:rsid w:val="003B4AD2"/>
    <w:rsid w:val="003B534F"/>
    <w:rsid w:val="003B6960"/>
    <w:rsid w:val="003B7919"/>
    <w:rsid w:val="003B7CF9"/>
    <w:rsid w:val="003B7D1E"/>
    <w:rsid w:val="003B7FCB"/>
    <w:rsid w:val="003C042D"/>
    <w:rsid w:val="003C1306"/>
    <w:rsid w:val="003C1AE2"/>
    <w:rsid w:val="003C23F8"/>
    <w:rsid w:val="003C2C56"/>
    <w:rsid w:val="003C412A"/>
    <w:rsid w:val="003C4628"/>
    <w:rsid w:val="003C5E9F"/>
    <w:rsid w:val="003C6489"/>
    <w:rsid w:val="003C7249"/>
    <w:rsid w:val="003C7886"/>
    <w:rsid w:val="003C7B74"/>
    <w:rsid w:val="003C7C08"/>
    <w:rsid w:val="003D0A7A"/>
    <w:rsid w:val="003D1522"/>
    <w:rsid w:val="003D1539"/>
    <w:rsid w:val="003D1864"/>
    <w:rsid w:val="003D18C5"/>
    <w:rsid w:val="003D1DC0"/>
    <w:rsid w:val="003D275F"/>
    <w:rsid w:val="003D2C64"/>
    <w:rsid w:val="003D3344"/>
    <w:rsid w:val="003D3881"/>
    <w:rsid w:val="003D3C10"/>
    <w:rsid w:val="003D3CED"/>
    <w:rsid w:val="003D453F"/>
    <w:rsid w:val="003D4602"/>
    <w:rsid w:val="003D4B16"/>
    <w:rsid w:val="003D6089"/>
    <w:rsid w:val="003D7440"/>
    <w:rsid w:val="003D7530"/>
    <w:rsid w:val="003E00F5"/>
    <w:rsid w:val="003E345F"/>
    <w:rsid w:val="003E4244"/>
    <w:rsid w:val="003E62C2"/>
    <w:rsid w:val="003E66F3"/>
    <w:rsid w:val="003E69EB"/>
    <w:rsid w:val="003E7D9E"/>
    <w:rsid w:val="003E7E1E"/>
    <w:rsid w:val="003F082A"/>
    <w:rsid w:val="003F0B96"/>
    <w:rsid w:val="003F17D0"/>
    <w:rsid w:val="003F1D97"/>
    <w:rsid w:val="003F4040"/>
    <w:rsid w:val="003F4456"/>
    <w:rsid w:val="003F633C"/>
    <w:rsid w:val="003F70A9"/>
    <w:rsid w:val="003F733E"/>
    <w:rsid w:val="00400F53"/>
    <w:rsid w:val="004017EF"/>
    <w:rsid w:val="004024F9"/>
    <w:rsid w:val="00403737"/>
    <w:rsid w:val="004038E2"/>
    <w:rsid w:val="00404AB8"/>
    <w:rsid w:val="0040546B"/>
    <w:rsid w:val="00405682"/>
    <w:rsid w:val="0040568C"/>
    <w:rsid w:val="00405AC4"/>
    <w:rsid w:val="004067C0"/>
    <w:rsid w:val="00406C90"/>
    <w:rsid w:val="004076B5"/>
    <w:rsid w:val="00411842"/>
    <w:rsid w:val="00411D86"/>
    <w:rsid w:val="00411E70"/>
    <w:rsid w:val="00412FC0"/>
    <w:rsid w:val="00413489"/>
    <w:rsid w:val="00413C20"/>
    <w:rsid w:val="00413D72"/>
    <w:rsid w:val="004144CF"/>
    <w:rsid w:val="00415198"/>
    <w:rsid w:val="00415975"/>
    <w:rsid w:val="00415F10"/>
    <w:rsid w:val="00416BE4"/>
    <w:rsid w:val="00416D31"/>
    <w:rsid w:val="00417BCA"/>
    <w:rsid w:val="00417C2B"/>
    <w:rsid w:val="00420FC5"/>
    <w:rsid w:val="0042105D"/>
    <w:rsid w:val="00423171"/>
    <w:rsid w:val="00423BD6"/>
    <w:rsid w:val="00423BF0"/>
    <w:rsid w:val="00423C19"/>
    <w:rsid w:val="00423C7D"/>
    <w:rsid w:val="00424334"/>
    <w:rsid w:val="00424C35"/>
    <w:rsid w:val="00425723"/>
    <w:rsid w:val="0042785E"/>
    <w:rsid w:val="004312C3"/>
    <w:rsid w:val="0043284D"/>
    <w:rsid w:val="00432892"/>
    <w:rsid w:val="0043388D"/>
    <w:rsid w:val="0043501C"/>
    <w:rsid w:val="00437B79"/>
    <w:rsid w:val="0044348E"/>
    <w:rsid w:val="00443886"/>
    <w:rsid w:val="00443A44"/>
    <w:rsid w:val="0044454E"/>
    <w:rsid w:val="00446D5E"/>
    <w:rsid w:val="0045232A"/>
    <w:rsid w:val="00452613"/>
    <w:rsid w:val="0045275A"/>
    <w:rsid w:val="0045287B"/>
    <w:rsid w:val="00454047"/>
    <w:rsid w:val="00455197"/>
    <w:rsid w:val="004563E2"/>
    <w:rsid w:val="00456AED"/>
    <w:rsid w:val="0046011B"/>
    <w:rsid w:val="0046080A"/>
    <w:rsid w:val="00460B0D"/>
    <w:rsid w:val="00461861"/>
    <w:rsid w:val="004619A1"/>
    <w:rsid w:val="00462BF1"/>
    <w:rsid w:val="00464276"/>
    <w:rsid w:val="0046442A"/>
    <w:rsid w:val="004648CE"/>
    <w:rsid w:val="0046570F"/>
    <w:rsid w:val="00465818"/>
    <w:rsid w:val="0046695F"/>
    <w:rsid w:val="00466FBD"/>
    <w:rsid w:val="00472E74"/>
    <w:rsid w:val="00473451"/>
    <w:rsid w:val="00473EE3"/>
    <w:rsid w:val="004758B7"/>
    <w:rsid w:val="0047682C"/>
    <w:rsid w:val="00476F4C"/>
    <w:rsid w:val="00477219"/>
    <w:rsid w:val="00481978"/>
    <w:rsid w:val="00481BC0"/>
    <w:rsid w:val="00482F96"/>
    <w:rsid w:val="004833DF"/>
    <w:rsid w:val="00483FB2"/>
    <w:rsid w:val="00484EA5"/>
    <w:rsid w:val="004861F5"/>
    <w:rsid w:val="004868B9"/>
    <w:rsid w:val="00486E65"/>
    <w:rsid w:val="0048703D"/>
    <w:rsid w:val="0049044A"/>
    <w:rsid w:val="00490B19"/>
    <w:rsid w:val="004914FF"/>
    <w:rsid w:val="0049368B"/>
    <w:rsid w:val="00493EA1"/>
    <w:rsid w:val="00494E5B"/>
    <w:rsid w:val="00495692"/>
    <w:rsid w:val="00495F6A"/>
    <w:rsid w:val="0049621B"/>
    <w:rsid w:val="00496DD4"/>
    <w:rsid w:val="004970F2"/>
    <w:rsid w:val="00497BF3"/>
    <w:rsid w:val="00497DFD"/>
    <w:rsid w:val="004A07AE"/>
    <w:rsid w:val="004A10CB"/>
    <w:rsid w:val="004A1424"/>
    <w:rsid w:val="004A1CC2"/>
    <w:rsid w:val="004A1DED"/>
    <w:rsid w:val="004A1FD2"/>
    <w:rsid w:val="004A40E4"/>
    <w:rsid w:val="004A484A"/>
    <w:rsid w:val="004A5449"/>
    <w:rsid w:val="004A58D6"/>
    <w:rsid w:val="004A5EB8"/>
    <w:rsid w:val="004A6142"/>
    <w:rsid w:val="004A6317"/>
    <w:rsid w:val="004A71B8"/>
    <w:rsid w:val="004B0853"/>
    <w:rsid w:val="004B1487"/>
    <w:rsid w:val="004B20E7"/>
    <w:rsid w:val="004B398F"/>
    <w:rsid w:val="004B3CD8"/>
    <w:rsid w:val="004B4C61"/>
    <w:rsid w:val="004B532F"/>
    <w:rsid w:val="004B57E3"/>
    <w:rsid w:val="004B6783"/>
    <w:rsid w:val="004B68E5"/>
    <w:rsid w:val="004B70CD"/>
    <w:rsid w:val="004B7396"/>
    <w:rsid w:val="004C1699"/>
    <w:rsid w:val="004C1C6E"/>
    <w:rsid w:val="004C3394"/>
    <w:rsid w:val="004C43E5"/>
    <w:rsid w:val="004C4736"/>
    <w:rsid w:val="004C5778"/>
    <w:rsid w:val="004C6CBB"/>
    <w:rsid w:val="004D23EE"/>
    <w:rsid w:val="004D2662"/>
    <w:rsid w:val="004D346A"/>
    <w:rsid w:val="004D359B"/>
    <w:rsid w:val="004D36FD"/>
    <w:rsid w:val="004D3F35"/>
    <w:rsid w:val="004D4864"/>
    <w:rsid w:val="004D4AA1"/>
    <w:rsid w:val="004D6EA5"/>
    <w:rsid w:val="004E0570"/>
    <w:rsid w:val="004E1440"/>
    <w:rsid w:val="004E2B91"/>
    <w:rsid w:val="004E3239"/>
    <w:rsid w:val="004E52F7"/>
    <w:rsid w:val="004E7418"/>
    <w:rsid w:val="004F04AE"/>
    <w:rsid w:val="004F1504"/>
    <w:rsid w:val="004F3DDE"/>
    <w:rsid w:val="004F40B1"/>
    <w:rsid w:val="004F4461"/>
    <w:rsid w:val="004F60CE"/>
    <w:rsid w:val="004F6172"/>
    <w:rsid w:val="004F65D9"/>
    <w:rsid w:val="004F6FFD"/>
    <w:rsid w:val="004F70AA"/>
    <w:rsid w:val="00503F32"/>
    <w:rsid w:val="00504907"/>
    <w:rsid w:val="00506AD7"/>
    <w:rsid w:val="0050726B"/>
    <w:rsid w:val="00510C3E"/>
    <w:rsid w:val="005113EE"/>
    <w:rsid w:val="00511424"/>
    <w:rsid w:val="00511754"/>
    <w:rsid w:val="00511AB4"/>
    <w:rsid w:val="00511D36"/>
    <w:rsid w:val="00512078"/>
    <w:rsid w:val="00512338"/>
    <w:rsid w:val="00513494"/>
    <w:rsid w:val="00513C5C"/>
    <w:rsid w:val="00515748"/>
    <w:rsid w:val="00515B40"/>
    <w:rsid w:val="00515C6A"/>
    <w:rsid w:val="00516791"/>
    <w:rsid w:val="0051768B"/>
    <w:rsid w:val="00517804"/>
    <w:rsid w:val="005213AF"/>
    <w:rsid w:val="00522293"/>
    <w:rsid w:val="00522F2E"/>
    <w:rsid w:val="00523148"/>
    <w:rsid w:val="005232BC"/>
    <w:rsid w:val="00524024"/>
    <w:rsid w:val="00525AA1"/>
    <w:rsid w:val="00530284"/>
    <w:rsid w:val="00532E39"/>
    <w:rsid w:val="00532FDF"/>
    <w:rsid w:val="0053401D"/>
    <w:rsid w:val="005362C7"/>
    <w:rsid w:val="00537397"/>
    <w:rsid w:val="0054259C"/>
    <w:rsid w:val="00543075"/>
    <w:rsid w:val="00545FAD"/>
    <w:rsid w:val="0054616D"/>
    <w:rsid w:val="00546986"/>
    <w:rsid w:val="00547ED5"/>
    <w:rsid w:val="00550217"/>
    <w:rsid w:val="0055145D"/>
    <w:rsid w:val="005530F8"/>
    <w:rsid w:val="00553375"/>
    <w:rsid w:val="005537AD"/>
    <w:rsid w:val="00553B86"/>
    <w:rsid w:val="00553D33"/>
    <w:rsid w:val="0055770C"/>
    <w:rsid w:val="00561746"/>
    <w:rsid w:val="0056253A"/>
    <w:rsid w:val="00562967"/>
    <w:rsid w:val="00562FD7"/>
    <w:rsid w:val="00563D98"/>
    <w:rsid w:val="00564109"/>
    <w:rsid w:val="005642E1"/>
    <w:rsid w:val="005653FE"/>
    <w:rsid w:val="005660E5"/>
    <w:rsid w:val="00566592"/>
    <w:rsid w:val="0056785A"/>
    <w:rsid w:val="0057001F"/>
    <w:rsid w:val="00570F18"/>
    <w:rsid w:val="005711F4"/>
    <w:rsid w:val="00571206"/>
    <w:rsid w:val="005737E9"/>
    <w:rsid w:val="00573AC3"/>
    <w:rsid w:val="005747D9"/>
    <w:rsid w:val="0057480B"/>
    <w:rsid w:val="00575D3B"/>
    <w:rsid w:val="005762B3"/>
    <w:rsid w:val="00576DFA"/>
    <w:rsid w:val="00577C20"/>
    <w:rsid w:val="0058008A"/>
    <w:rsid w:val="00581268"/>
    <w:rsid w:val="00581582"/>
    <w:rsid w:val="005818EB"/>
    <w:rsid w:val="00581AA8"/>
    <w:rsid w:val="00581AAA"/>
    <w:rsid w:val="00582091"/>
    <w:rsid w:val="0058390A"/>
    <w:rsid w:val="0058419F"/>
    <w:rsid w:val="00584E26"/>
    <w:rsid w:val="00586E48"/>
    <w:rsid w:val="00587DFB"/>
    <w:rsid w:val="00590365"/>
    <w:rsid w:val="00590F31"/>
    <w:rsid w:val="00591786"/>
    <w:rsid w:val="00591848"/>
    <w:rsid w:val="00591C37"/>
    <w:rsid w:val="00591F37"/>
    <w:rsid w:val="00593F74"/>
    <w:rsid w:val="00594CBE"/>
    <w:rsid w:val="00595AF9"/>
    <w:rsid w:val="00596240"/>
    <w:rsid w:val="00596A99"/>
    <w:rsid w:val="00597C69"/>
    <w:rsid w:val="005A132F"/>
    <w:rsid w:val="005A1BA7"/>
    <w:rsid w:val="005A2D34"/>
    <w:rsid w:val="005A3582"/>
    <w:rsid w:val="005A3720"/>
    <w:rsid w:val="005A3BCC"/>
    <w:rsid w:val="005A41A7"/>
    <w:rsid w:val="005A5BEA"/>
    <w:rsid w:val="005A70E2"/>
    <w:rsid w:val="005A75A2"/>
    <w:rsid w:val="005A7AAD"/>
    <w:rsid w:val="005A7C38"/>
    <w:rsid w:val="005B0489"/>
    <w:rsid w:val="005B1221"/>
    <w:rsid w:val="005B1C5D"/>
    <w:rsid w:val="005B38DE"/>
    <w:rsid w:val="005B391C"/>
    <w:rsid w:val="005B422B"/>
    <w:rsid w:val="005B49E6"/>
    <w:rsid w:val="005B4A81"/>
    <w:rsid w:val="005B5C05"/>
    <w:rsid w:val="005B73CE"/>
    <w:rsid w:val="005B7F60"/>
    <w:rsid w:val="005C086A"/>
    <w:rsid w:val="005C0E28"/>
    <w:rsid w:val="005C3397"/>
    <w:rsid w:val="005C3938"/>
    <w:rsid w:val="005C3A47"/>
    <w:rsid w:val="005C6D52"/>
    <w:rsid w:val="005C7C36"/>
    <w:rsid w:val="005D0001"/>
    <w:rsid w:val="005D051B"/>
    <w:rsid w:val="005D142F"/>
    <w:rsid w:val="005D2401"/>
    <w:rsid w:val="005D2559"/>
    <w:rsid w:val="005D2A86"/>
    <w:rsid w:val="005D346D"/>
    <w:rsid w:val="005D3D19"/>
    <w:rsid w:val="005D44D5"/>
    <w:rsid w:val="005D5855"/>
    <w:rsid w:val="005D61D1"/>
    <w:rsid w:val="005D6D31"/>
    <w:rsid w:val="005E00D4"/>
    <w:rsid w:val="005E0F72"/>
    <w:rsid w:val="005E137B"/>
    <w:rsid w:val="005E3B40"/>
    <w:rsid w:val="005E3E68"/>
    <w:rsid w:val="005E456B"/>
    <w:rsid w:val="005E4A65"/>
    <w:rsid w:val="005E4CD4"/>
    <w:rsid w:val="005E5C95"/>
    <w:rsid w:val="005E6DB0"/>
    <w:rsid w:val="005E79CD"/>
    <w:rsid w:val="005E7B60"/>
    <w:rsid w:val="005F2143"/>
    <w:rsid w:val="005F28BF"/>
    <w:rsid w:val="005F5DBE"/>
    <w:rsid w:val="005F7776"/>
    <w:rsid w:val="00602F96"/>
    <w:rsid w:val="00603E22"/>
    <w:rsid w:val="00604632"/>
    <w:rsid w:val="00604704"/>
    <w:rsid w:val="00604D7D"/>
    <w:rsid w:val="00605F64"/>
    <w:rsid w:val="006061A7"/>
    <w:rsid w:val="00606414"/>
    <w:rsid w:val="006069E9"/>
    <w:rsid w:val="0060727A"/>
    <w:rsid w:val="0060766F"/>
    <w:rsid w:val="00607C35"/>
    <w:rsid w:val="00610119"/>
    <w:rsid w:val="006105EC"/>
    <w:rsid w:val="00611885"/>
    <w:rsid w:val="00612E7D"/>
    <w:rsid w:val="00613BA3"/>
    <w:rsid w:val="00614540"/>
    <w:rsid w:val="0061694E"/>
    <w:rsid w:val="0061697D"/>
    <w:rsid w:val="006177AB"/>
    <w:rsid w:val="00621297"/>
    <w:rsid w:val="00621369"/>
    <w:rsid w:val="00622BB2"/>
    <w:rsid w:val="00622F3A"/>
    <w:rsid w:val="00622FEA"/>
    <w:rsid w:val="00623237"/>
    <w:rsid w:val="0062355F"/>
    <w:rsid w:val="006239A3"/>
    <w:rsid w:val="00623DCF"/>
    <w:rsid w:val="00624640"/>
    <w:rsid w:val="00626DF6"/>
    <w:rsid w:val="006271B5"/>
    <w:rsid w:val="00631623"/>
    <w:rsid w:val="006316FC"/>
    <w:rsid w:val="00632517"/>
    <w:rsid w:val="00632686"/>
    <w:rsid w:val="00632707"/>
    <w:rsid w:val="00632ABF"/>
    <w:rsid w:val="00633673"/>
    <w:rsid w:val="006339CC"/>
    <w:rsid w:val="00633EBF"/>
    <w:rsid w:val="00635442"/>
    <w:rsid w:val="00635D44"/>
    <w:rsid w:val="00635F5C"/>
    <w:rsid w:val="0063610B"/>
    <w:rsid w:val="00636B56"/>
    <w:rsid w:val="00640921"/>
    <w:rsid w:val="0064136E"/>
    <w:rsid w:val="0064161B"/>
    <w:rsid w:val="00641C82"/>
    <w:rsid w:val="0064267E"/>
    <w:rsid w:val="00642A48"/>
    <w:rsid w:val="00642E76"/>
    <w:rsid w:val="0064317A"/>
    <w:rsid w:val="00643772"/>
    <w:rsid w:val="006454DC"/>
    <w:rsid w:val="0064655A"/>
    <w:rsid w:val="006466BF"/>
    <w:rsid w:val="00646CDD"/>
    <w:rsid w:val="00647AEC"/>
    <w:rsid w:val="00650B79"/>
    <w:rsid w:val="00650CC0"/>
    <w:rsid w:val="00650DE2"/>
    <w:rsid w:val="0065104A"/>
    <w:rsid w:val="00651256"/>
    <w:rsid w:val="0065152B"/>
    <w:rsid w:val="00652BAA"/>
    <w:rsid w:val="00653F56"/>
    <w:rsid w:val="00654D5F"/>
    <w:rsid w:val="006556E6"/>
    <w:rsid w:val="00655969"/>
    <w:rsid w:val="00657C1C"/>
    <w:rsid w:val="00661CEF"/>
    <w:rsid w:val="00661FB6"/>
    <w:rsid w:val="00662516"/>
    <w:rsid w:val="0066380D"/>
    <w:rsid w:val="0066655B"/>
    <w:rsid w:val="00667DE1"/>
    <w:rsid w:val="00670401"/>
    <w:rsid w:val="00670996"/>
    <w:rsid w:val="00671728"/>
    <w:rsid w:val="00672CE8"/>
    <w:rsid w:val="00672D0C"/>
    <w:rsid w:val="006741F5"/>
    <w:rsid w:val="00674515"/>
    <w:rsid w:val="00674BDB"/>
    <w:rsid w:val="006751E1"/>
    <w:rsid w:val="00676110"/>
    <w:rsid w:val="00676BCE"/>
    <w:rsid w:val="00677CF2"/>
    <w:rsid w:val="0068037A"/>
    <w:rsid w:val="00681336"/>
    <w:rsid w:val="00681BC6"/>
    <w:rsid w:val="006824AA"/>
    <w:rsid w:val="006825A7"/>
    <w:rsid w:val="006827D0"/>
    <w:rsid w:val="00683E47"/>
    <w:rsid w:val="006845BB"/>
    <w:rsid w:val="0068480F"/>
    <w:rsid w:val="00685226"/>
    <w:rsid w:val="00685DD6"/>
    <w:rsid w:val="00686462"/>
    <w:rsid w:val="00687F28"/>
    <w:rsid w:val="00691EEE"/>
    <w:rsid w:val="0069246B"/>
    <w:rsid w:val="0069306D"/>
    <w:rsid w:val="006931E6"/>
    <w:rsid w:val="006958E7"/>
    <w:rsid w:val="006972F4"/>
    <w:rsid w:val="006979E7"/>
    <w:rsid w:val="00697C60"/>
    <w:rsid w:val="006A0685"/>
    <w:rsid w:val="006A0D0E"/>
    <w:rsid w:val="006A1492"/>
    <w:rsid w:val="006A1B95"/>
    <w:rsid w:val="006A269B"/>
    <w:rsid w:val="006A30A4"/>
    <w:rsid w:val="006A5293"/>
    <w:rsid w:val="006A5856"/>
    <w:rsid w:val="006A6334"/>
    <w:rsid w:val="006A71A4"/>
    <w:rsid w:val="006B0FDF"/>
    <w:rsid w:val="006B234C"/>
    <w:rsid w:val="006B2763"/>
    <w:rsid w:val="006B296E"/>
    <w:rsid w:val="006B2B2B"/>
    <w:rsid w:val="006B2E5B"/>
    <w:rsid w:val="006B2F08"/>
    <w:rsid w:val="006B59D2"/>
    <w:rsid w:val="006B5E60"/>
    <w:rsid w:val="006C0568"/>
    <w:rsid w:val="006C0B25"/>
    <w:rsid w:val="006C0C7B"/>
    <w:rsid w:val="006C59AB"/>
    <w:rsid w:val="006C5BB9"/>
    <w:rsid w:val="006C617C"/>
    <w:rsid w:val="006C7C4B"/>
    <w:rsid w:val="006C7DCE"/>
    <w:rsid w:val="006D073B"/>
    <w:rsid w:val="006D0A09"/>
    <w:rsid w:val="006D36D4"/>
    <w:rsid w:val="006D424D"/>
    <w:rsid w:val="006D53D4"/>
    <w:rsid w:val="006D53F3"/>
    <w:rsid w:val="006D5603"/>
    <w:rsid w:val="006D591E"/>
    <w:rsid w:val="006D5CC8"/>
    <w:rsid w:val="006D6386"/>
    <w:rsid w:val="006D7229"/>
    <w:rsid w:val="006D789A"/>
    <w:rsid w:val="006D79FA"/>
    <w:rsid w:val="006E021C"/>
    <w:rsid w:val="006E0A47"/>
    <w:rsid w:val="006E10C1"/>
    <w:rsid w:val="006E1455"/>
    <w:rsid w:val="006E2F02"/>
    <w:rsid w:val="006E2F70"/>
    <w:rsid w:val="006E4ACB"/>
    <w:rsid w:val="006E6488"/>
    <w:rsid w:val="006E70AE"/>
    <w:rsid w:val="006E76FB"/>
    <w:rsid w:val="006E7D6E"/>
    <w:rsid w:val="006E7E30"/>
    <w:rsid w:val="006E7EDF"/>
    <w:rsid w:val="006F2427"/>
    <w:rsid w:val="006F3741"/>
    <w:rsid w:val="006F4644"/>
    <w:rsid w:val="006F4FE7"/>
    <w:rsid w:val="006F59A3"/>
    <w:rsid w:val="006F6225"/>
    <w:rsid w:val="006F6778"/>
    <w:rsid w:val="006F7948"/>
    <w:rsid w:val="0070081E"/>
    <w:rsid w:val="00700EC5"/>
    <w:rsid w:val="00701A84"/>
    <w:rsid w:val="00702D8F"/>
    <w:rsid w:val="007034BA"/>
    <w:rsid w:val="00703E99"/>
    <w:rsid w:val="00704941"/>
    <w:rsid w:val="00704C46"/>
    <w:rsid w:val="00706958"/>
    <w:rsid w:val="0070728E"/>
    <w:rsid w:val="0070762F"/>
    <w:rsid w:val="00710823"/>
    <w:rsid w:val="00710B91"/>
    <w:rsid w:val="00714442"/>
    <w:rsid w:val="00714CEA"/>
    <w:rsid w:val="00715272"/>
    <w:rsid w:val="007161CB"/>
    <w:rsid w:val="0071745D"/>
    <w:rsid w:val="0072217F"/>
    <w:rsid w:val="00723223"/>
    <w:rsid w:val="0072364E"/>
    <w:rsid w:val="0072438F"/>
    <w:rsid w:val="0072579A"/>
    <w:rsid w:val="00725A4F"/>
    <w:rsid w:val="0073013D"/>
    <w:rsid w:val="007307DC"/>
    <w:rsid w:val="00730FFE"/>
    <w:rsid w:val="00731144"/>
    <w:rsid w:val="0073240B"/>
    <w:rsid w:val="00732D7E"/>
    <w:rsid w:val="0073314E"/>
    <w:rsid w:val="0073332E"/>
    <w:rsid w:val="00734C62"/>
    <w:rsid w:val="00735052"/>
    <w:rsid w:val="00735221"/>
    <w:rsid w:val="0073571C"/>
    <w:rsid w:val="00735949"/>
    <w:rsid w:val="00735B26"/>
    <w:rsid w:val="00735D7B"/>
    <w:rsid w:val="007363D5"/>
    <w:rsid w:val="00736696"/>
    <w:rsid w:val="007374A5"/>
    <w:rsid w:val="00740C68"/>
    <w:rsid w:val="007415D5"/>
    <w:rsid w:val="007416BF"/>
    <w:rsid w:val="00741BE5"/>
    <w:rsid w:val="00741C8F"/>
    <w:rsid w:val="00743ADF"/>
    <w:rsid w:val="007447C5"/>
    <w:rsid w:val="0074553C"/>
    <w:rsid w:val="00745FFD"/>
    <w:rsid w:val="007469A7"/>
    <w:rsid w:val="00750446"/>
    <w:rsid w:val="007517D4"/>
    <w:rsid w:val="007519A0"/>
    <w:rsid w:val="007519D9"/>
    <w:rsid w:val="007529A4"/>
    <w:rsid w:val="00753CBE"/>
    <w:rsid w:val="0075456B"/>
    <w:rsid w:val="00754B36"/>
    <w:rsid w:val="00754E99"/>
    <w:rsid w:val="00757272"/>
    <w:rsid w:val="00757935"/>
    <w:rsid w:val="00757F80"/>
    <w:rsid w:val="007609D8"/>
    <w:rsid w:val="00760A3E"/>
    <w:rsid w:val="00761F85"/>
    <w:rsid w:val="0076227A"/>
    <w:rsid w:val="007637DA"/>
    <w:rsid w:val="00763A20"/>
    <w:rsid w:val="00763C4B"/>
    <w:rsid w:val="00764868"/>
    <w:rsid w:val="00765298"/>
    <w:rsid w:val="00765C46"/>
    <w:rsid w:val="007661A9"/>
    <w:rsid w:val="00766D0C"/>
    <w:rsid w:val="00767244"/>
    <w:rsid w:val="00767430"/>
    <w:rsid w:val="007679EC"/>
    <w:rsid w:val="00770660"/>
    <w:rsid w:val="0077098A"/>
    <w:rsid w:val="007712A8"/>
    <w:rsid w:val="0077272C"/>
    <w:rsid w:val="00773794"/>
    <w:rsid w:val="00773911"/>
    <w:rsid w:val="007749F7"/>
    <w:rsid w:val="007760C8"/>
    <w:rsid w:val="00777A93"/>
    <w:rsid w:val="00777B1F"/>
    <w:rsid w:val="00780DAA"/>
    <w:rsid w:val="00780E7C"/>
    <w:rsid w:val="00781AE8"/>
    <w:rsid w:val="0078299B"/>
    <w:rsid w:val="0078649E"/>
    <w:rsid w:val="00787965"/>
    <w:rsid w:val="00791906"/>
    <w:rsid w:val="00791954"/>
    <w:rsid w:val="00793409"/>
    <w:rsid w:val="007940A3"/>
    <w:rsid w:val="00796EEA"/>
    <w:rsid w:val="00797033"/>
    <w:rsid w:val="0079712F"/>
    <w:rsid w:val="007A23DB"/>
    <w:rsid w:val="007A3253"/>
    <w:rsid w:val="007A40B6"/>
    <w:rsid w:val="007A4142"/>
    <w:rsid w:val="007A572F"/>
    <w:rsid w:val="007A694E"/>
    <w:rsid w:val="007A6B3B"/>
    <w:rsid w:val="007A792D"/>
    <w:rsid w:val="007B02FD"/>
    <w:rsid w:val="007B0DCF"/>
    <w:rsid w:val="007B1938"/>
    <w:rsid w:val="007B2BB8"/>
    <w:rsid w:val="007B440F"/>
    <w:rsid w:val="007B5985"/>
    <w:rsid w:val="007C03C7"/>
    <w:rsid w:val="007C0C1F"/>
    <w:rsid w:val="007C0D8C"/>
    <w:rsid w:val="007C1086"/>
    <w:rsid w:val="007C4888"/>
    <w:rsid w:val="007C4FD2"/>
    <w:rsid w:val="007C5576"/>
    <w:rsid w:val="007C5599"/>
    <w:rsid w:val="007D019F"/>
    <w:rsid w:val="007D0900"/>
    <w:rsid w:val="007D1449"/>
    <w:rsid w:val="007D3466"/>
    <w:rsid w:val="007D424F"/>
    <w:rsid w:val="007D5E61"/>
    <w:rsid w:val="007D7AC7"/>
    <w:rsid w:val="007E054F"/>
    <w:rsid w:val="007E09C6"/>
    <w:rsid w:val="007E11E3"/>
    <w:rsid w:val="007E1458"/>
    <w:rsid w:val="007E21F4"/>
    <w:rsid w:val="007E24BA"/>
    <w:rsid w:val="007E2FF2"/>
    <w:rsid w:val="007E3943"/>
    <w:rsid w:val="007E458D"/>
    <w:rsid w:val="007E4771"/>
    <w:rsid w:val="007E52FF"/>
    <w:rsid w:val="007E642D"/>
    <w:rsid w:val="007F061F"/>
    <w:rsid w:val="007F0792"/>
    <w:rsid w:val="007F34A4"/>
    <w:rsid w:val="007F45AE"/>
    <w:rsid w:val="007F4E2F"/>
    <w:rsid w:val="007F505F"/>
    <w:rsid w:val="007F777C"/>
    <w:rsid w:val="008003CB"/>
    <w:rsid w:val="00802512"/>
    <w:rsid w:val="00802B5C"/>
    <w:rsid w:val="00802FCD"/>
    <w:rsid w:val="008039FB"/>
    <w:rsid w:val="008041DE"/>
    <w:rsid w:val="008061D1"/>
    <w:rsid w:val="008068AE"/>
    <w:rsid w:val="00807031"/>
    <w:rsid w:val="00807CE9"/>
    <w:rsid w:val="00812CC3"/>
    <w:rsid w:val="008135B4"/>
    <w:rsid w:val="00813CF6"/>
    <w:rsid w:val="00814445"/>
    <w:rsid w:val="00814517"/>
    <w:rsid w:val="00815907"/>
    <w:rsid w:val="00815BC5"/>
    <w:rsid w:val="008167AA"/>
    <w:rsid w:val="00816F32"/>
    <w:rsid w:val="00817110"/>
    <w:rsid w:val="008171C7"/>
    <w:rsid w:val="008211B7"/>
    <w:rsid w:val="00821CF5"/>
    <w:rsid w:val="00822F1D"/>
    <w:rsid w:val="00822FE4"/>
    <w:rsid w:val="00823D5F"/>
    <w:rsid w:val="00823DD6"/>
    <w:rsid w:val="00823EA7"/>
    <w:rsid w:val="008249E4"/>
    <w:rsid w:val="00825313"/>
    <w:rsid w:val="008255FA"/>
    <w:rsid w:val="00825BB9"/>
    <w:rsid w:val="008264A6"/>
    <w:rsid w:val="00830612"/>
    <w:rsid w:val="00831E6B"/>
    <w:rsid w:val="0083209F"/>
    <w:rsid w:val="00832325"/>
    <w:rsid w:val="00832622"/>
    <w:rsid w:val="0083324B"/>
    <w:rsid w:val="00835C76"/>
    <w:rsid w:val="008362CC"/>
    <w:rsid w:val="0083701B"/>
    <w:rsid w:val="00840891"/>
    <w:rsid w:val="008415CD"/>
    <w:rsid w:val="0084353D"/>
    <w:rsid w:val="008442F9"/>
    <w:rsid w:val="00846002"/>
    <w:rsid w:val="008463E1"/>
    <w:rsid w:val="00846DF9"/>
    <w:rsid w:val="0084729B"/>
    <w:rsid w:val="00853934"/>
    <w:rsid w:val="00853D23"/>
    <w:rsid w:val="00855CC4"/>
    <w:rsid w:val="008560E3"/>
    <w:rsid w:val="00857198"/>
    <w:rsid w:val="008601A4"/>
    <w:rsid w:val="0086028D"/>
    <w:rsid w:val="008605D7"/>
    <w:rsid w:val="0086111F"/>
    <w:rsid w:val="0086240A"/>
    <w:rsid w:val="00862594"/>
    <w:rsid w:val="008634D6"/>
    <w:rsid w:val="0086414F"/>
    <w:rsid w:val="00864175"/>
    <w:rsid w:val="00864EFA"/>
    <w:rsid w:val="00865CFB"/>
    <w:rsid w:val="00866DB8"/>
    <w:rsid w:val="00867196"/>
    <w:rsid w:val="00870874"/>
    <w:rsid w:val="008716B8"/>
    <w:rsid w:val="008735A3"/>
    <w:rsid w:val="00873B03"/>
    <w:rsid w:val="00875352"/>
    <w:rsid w:val="0087553D"/>
    <w:rsid w:val="00876DBB"/>
    <w:rsid w:val="00877001"/>
    <w:rsid w:val="0087747D"/>
    <w:rsid w:val="0087762F"/>
    <w:rsid w:val="0087790B"/>
    <w:rsid w:val="00877EBC"/>
    <w:rsid w:val="00880E9E"/>
    <w:rsid w:val="00881469"/>
    <w:rsid w:val="0088191A"/>
    <w:rsid w:val="00882081"/>
    <w:rsid w:val="00882562"/>
    <w:rsid w:val="00882CDA"/>
    <w:rsid w:val="00883065"/>
    <w:rsid w:val="00883A70"/>
    <w:rsid w:val="00883B61"/>
    <w:rsid w:val="00883F78"/>
    <w:rsid w:val="00885F22"/>
    <w:rsid w:val="00887063"/>
    <w:rsid w:val="00890849"/>
    <w:rsid w:val="0089141B"/>
    <w:rsid w:val="00893477"/>
    <w:rsid w:val="008940FD"/>
    <w:rsid w:val="00895F32"/>
    <w:rsid w:val="008960DB"/>
    <w:rsid w:val="008A01B8"/>
    <w:rsid w:val="008A05B1"/>
    <w:rsid w:val="008A06DD"/>
    <w:rsid w:val="008A0B40"/>
    <w:rsid w:val="008A1220"/>
    <w:rsid w:val="008A1905"/>
    <w:rsid w:val="008A2620"/>
    <w:rsid w:val="008A2FB5"/>
    <w:rsid w:val="008A32C8"/>
    <w:rsid w:val="008A3ADF"/>
    <w:rsid w:val="008A48E5"/>
    <w:rsid w:val="008A49BB"/>
    <w:rsid w:val="008A503A"/>
    <w:rsid w:val="008A58D3"/>
    <w:rsid w:val="008A58FC"/>
    <w:rsid w:val="008A686F"/>
    <w:rsid w:val="008B055E"/>
    <w:rsid w:val="008B5E7B"/>
    <w:rsid w:val="008B71C7"/>
    <w:rsid w:val="008C0E71"/>
    <w:rsid w:val="008C256C"/>
    <w:rsid w:val="008C2DB4"/>
    <w:rsid w:val="008C30FC"/>
    <w:rsid w:val="008C3349"/>
    <w:rsid w:val="008C33C6"/>
    <w:rsid w:val="008C581D"/>
    <w:rsid w:val="008C5889"/>
    <w:rsid w:val="008C61E3"/>
    <w:rsid w:val="008C67E2"/>
    <w:rsid w:val="008C6C2E"/>
    <w:rsid w:val="008C7545"/>
    <w:rsid w:val="008D0086"/>
    <w:rsid w:val="008D0730"/>
    <w:rsid w:val="008D2640"/>
    <w:rsid w:val="008D32E9"/>
    <w:rsid w:val="008D3567"/>
    <w:rsid w:val="008D3B0F"/>
    <w:rsid w:val="008D3F05"/>
    <w:rsid w:val="008D43C5"/>
    <w:rsid w:val="008D44A7"/>
    <w:rsid w:val="008D52FD"/>
    <w:rsid w:val="008E0240"/>
    <w:rsid w:val="008E05F1"/>
    <w:rsid w:val="008E07F8"/>
    <w:rsid w:val="008E082E"/>
    <w:rsid w:val="008E086F"/>
    <w:rsid w:val="008E09C3"/>
    <w:rsid w:val="008E323D"/>
    <w:rsid w:val="008E3678"/>
    <w:rsid w:val="008E3B21"/>
    <w:rsid w:val="008E3F32"/>
    <w:rsid w:val="008E5DBF"/>
    <w:rsid w:val="008E79BD"/>
    <w:rsid w:val="008F027C"/>
    <w:rsid w:val="008F10D4"/>
    <w:rsid w:val="008F14AA"/>
    <w:rsid w:val="008F1771"/>
    <w:rsid w:val="008F17A9"/>
    <w:rsid w:val="008F5387"/>
    <w:rsid w:val="008F60B3"/>
    <w:rsid w:val="008F79B0"/>
    <w:rsid w:val="00900171"/>
    <w:rsid w:val="00901094"/>
    <w:rsid w:val="0090117A"/>
    <w:rsid w:val="0090118B"/>
    <w:rsid w:val="0090219C"/>
    <w:rsid w:val="00902934"/>
    <w:rsid w:val="009032F1"/>
    <w:rsid w:val="0090448D"/>
    <w:rsid w:val="00905966"/>
    <w:rsid w:val="009069FB"/>
    <w:rsid w:val="00906BDB"/>
    <w:rsid w:val="0090753D"/>
    <w:rsid w:val="00907784"/>
    <w:rsid w:val="00910CB1"/>
    <w:rsid w:val="00910F7C"/>
    <w:rsid w:val="00911AEB"/>
    <w:rsid w:val="0091278F"/>
    <w:rsid w:val="00912D48"/>
    <w:rsid w:val="00912E4A"/>
    <w:rsid w:val="0091357D"/>
    <w:rsid w:val="00913E9B"/>
    <w:rsid w:val="00914572"/>
    <w:rsid w:val="00914594"/>
    <w:rsid w:val="00914C43"/>
    <w:rsid w:val="00914E75"/>
    <w:rsid w:val="0091598C"/>
    <w:rsid w:val="009160C8"/>
    <w:rsid w:val="009162F1"/>
    <w:rsid w:val="009163DC"/>
    <w:rsid w:val="0091753D"/>
    <w:rsid w:val="009176B3"/>
    <w:rsid w:val="00921187"/>
    <w:rsid w:val="009215FA"/>
    <w:rsid w:val="00921E90"/>
    <w:rsid w:val="009221F5"/>
    <w:rsid w:val="00922C84"/>
    <w:rsid w:val="009241B7"/>
    <w:rsid w:val="00924CA9"/>
    <w:rsid w:val="00925E8B"/>
    <w:rsid w:val="009266D1"/>
    <w:rsid w:val="00927467"/>
    <w:rsid w:val="009302FA"/>
    <w:rsid w:val="00930A47"/>
    <w:rsid w:val="0093182E"/>
    <w:rsid w:val="0093427E"/>
    <w:rsid w:val="00935CE7"/>
    <w:rsid w:val="00937ABC"/>
    <w:rsid w:val="00937D68"/>
    <w:rsid w:val="00941553"/>
    <w:rsid w:val="0094265A"/>
    <w:rsid w:val="00942CA9"/>
    <w:rsid w:val="009431C8"/>
    <w:rsid w:val="00945296"/>
    <w:rsid w:val="009455CE"/>
    <w:rsid w:val="00945D28"/>
    <w:rsid w:val="00947A27"/>
    <w:rsid w:val="009524FF"/>
    <w:rsid w:val="00952670"/>
    <w:rsid w:val="00952DE4"/>
    <w:rsid w:val="0095304F"/>
    <w:rsid w:val="009537D7"/>
    <w:rsid w:val="0095424C"/>
    <w:rsid w:val="00954580"/>
    <w:rsid w:val="009547D0"/>
    <w:rsid w:val="00954CB2"/>
    <w:rsid w:val="00955FEA"/>
    <w:rsid w:val="00956801"/>
    <w:rsid w:val="0095690A"/>
    <w:rsid w:val="00956A3A"/>
    <w:rsid w:val="009577B0"/>
    <w:rsid w:val="009578F3"/>
    <w:rsid w:val="0096012C"/>
    <w:rsid w:val="00960A40"/>
    <w:rsid w:val="00960AD6"/>
    <w:rsid w:val="00963C62"/>
    <w:rsid w:val="00964867"/>
    <w:rsid w:val="009662F9"/>
    <w:rsid w:val="00967705"/>
    <w:rsid w:val="00971FAD"/>
    <w:rsid w:val="00972019"/>
    <w:rsid w:val="00973DE3"/>
    <w:rsid w:val="009744AF"/>
    <w:rsid w:val="0097494E"/>
    <w:rsid w:val="00974A07"/>
    <w:rsid w:val="009757DC"/>
    <w:rsid w:val="00977AF1"/>
    <w:rsid w:val="00981B45"/>
    <w:rsid w:val="00982F14"/>
    <w:rsid w:val="0098300A"/>
    <w:rsid w:val="009833B7"/>
    <w:rsid w:val="00984081"/>
    <w:rsid w:val="00986411"/>
    <w:rsid w:val="0099090A"/>
    <w:rsid w:val="00990C8E"/>
    <w:rsid w:val="00990DF6"/>
    <w:rsid w:val="00991E21"/>
    <w:rsid w:val="00991F4A"/>
    <w:rsid w:val="009922D3"/>
    <w:rsid w:val="00992BC8"/>
    <w:rsid w:val="009935CE"/>
    <w:rsid w:val="00994923"/>
    <w:rsid w:val="00994B3C"/>
    <w:rsid w:val="00994EFF"/>
    <w:rsid w:val="00995545"/>
    <w:rsid w:val="009974A1"/>
    <w:rsid w:val="009A1870"/>
    <w:rsid w:val="009A244B"/>
    <w:rsid w:val="009A2E36"/>
    <w:rsid w:val="009A2EC5"/>
    <w:rsid w:val="009A309D"/>
    <w:rsid w:val="009A3162"/>
    <w:rsid w:val="009A425A"/>
    <w:rsid w:val="009A5D7A"/>
    <w:rsid w:val="009A66C9"/>
    <w:rsid w:val="009A6794"/>
    <w:rsid w:val="009A7546"/>
    <w:rsid w:val="009B06EC"/>
    <w:rsid w:val="009B1866"/>
    <w:rsid w:val="009B1AF7"/>
    <w:rsid w:val="009B1F25"/>
    <w:rsid w:val="009B2141"/>
    <w:rsid w:val="009B25FE"/>
    <w:rsid w:val="009B7983"/>
    <w:rsid w:val="009B7B84"/>
    <w:rsid w:val="009C014D"/>
    <w:rsid w:val="009C03BC"/>
    <w:rsid w:val="009C0B26"/>
    <w:rsid w:val="009C12C4"/>
    <w:rsid w:val="009C1BAA"/>
    <w:rsid w:val="009C2AA9"/>
    <w:rsid w:val="009C36AA"/>
    <w:rsid w:val="009C37BB"/>
    <w:rsid w:val="009C42A8"/>
    <w:rsid w:val="009C603A"/>
    <w:rsid w:val="009C606E"/>
    <w:rsid w:val="009C6F16"/>
    <w:rsid w:val="009C7350"/>
    <w:rsid w:val="009C7CD4"/>
    <w:rsid w:val="009D00AB"/>
    <w:rsid w:val="009D1F2A"/>
    <w:rsid w:val="009D2100"/>
    <w:rsid w:val="009D275A"/>
    <w:rsid w:val="009D5131"/>
    <w:rsid w:val="009D5732"/>
    <w:rsid w:val="009D63B7"/>
    <w:rsid w:val="009D664B"/>
    <w:rsid w:val="009D7C0C"/>
    <w:rsid w:val="009E0211"/>
    <w:rsid w:val="009E0FB9"/>
    <w:rsid w:val="009E1BBC"/>
    <w:rsid w:val="009E2AA4"/>
    <w:rsid w:val="009E2E9C"/>
    <w:rsid w:val="009E3122"/>
    <w:rsid w:val="009E38DC"/>
    <w:rsid w:val="009E4C3A"/>
    <w:rsid w:val="009E508E"/>
    <w:rsid w:val="009E7329"/>
    <w:rsid w:val="009F0941"/>
    <w:rsid w:val="009F12AB"/>
    <w:rsid w:val="009F51A0"/>
    <w:rsid w:val="009F6BC3"/>
    <w:rsid w:val="009F785F"/>
    <w:rsid w:val="009F7ABD"/>
    <w:rsid w:val="00A00A87"/>
    <w:rsid w:val="00A016CE"/>
    <w:rsid w:val="00A01CEB"/>
    <w:rsid w:val="00A02C69"/>
    <w:rsid w:val="00A0310C"/>
    <w:rsid w:val="00A03154"/>
    <w:rsid w:val="00A04070"/>
    <w:rsid w:val="00A04EB9"/>
    <w:rsid w:val="00A050DD"/>
    <w:rsid w:val="00A0531C"/>
    <w:rsid w:val="00A0665C"/>
    <w:rsid w:val="00A06A79"/>
    <w:rsid w:val="00A06B85"/>
    <w:rsid w:val="00A06CD5"/>
    <w:rsid w:val="00A071E3"/>
    <w:rsid w:val="00A075A3"/>
    <w:rsid w:val="00A078EB"/>
    <w:rsid w:val="00A07F9C"/>
    <w:rsid w:val="00A07FB3"/>
    <w:rsid w:val="00A1152D"/>
    <w:rsid w:val="00A11B65"/>
    <w:rsid w:val="00A16D86"/>
    <w:rsid w:val="00A20360"/>
    <w:rsid w:val="00A20A1F"/>
    <w:rsid w:val="00A21913"/>
    <w:rsid w:val="00A23FC0"/>
    <w:rsid w:val="00A24037"/>
    <w:rsid w:val="00A25C69"/>
    <w:rsid w:val="00A26370"/>
    <w:rsid w:val="00A263A0"/>
    <w:rsid w:val="00A26863"/>
    <w:rsid w:val="00A268BD"/>
    <w:rsid w:val="00A272B1"/>
    <w:rsid w:val="00A31014"/>
    <w:rsid w:val="00A3148E"/>
    <w:rsid w:val="00A318C4"/>
    <w:rsid w:val="00A321D3"/>
    <w:rsid w:val="00A335B8"/>
    <w:rsid w:val="00A33FDD"/>
    <w:rsid w:val="00A342FD"/>
    <w:rsid w:val="00A346F0"/>
    <w:rsid w:val="00A35019"/>
    <w:rsid w:val="00A352A3"/>
    <w:rsid w:val="00A3640C"/>
    <w:rsid w:val="00A378E8"/>
    <w:rsid w:val="00A37BAD"/>
    <w:rsid w:val="00A4122F"/>
    <w:rsid w:val="00A41D13"/>
    <w:rsid w:val="00A444E1"/>
    <w:rsid w:val="00A46EC3"/>
    <w:rsid w:val="00A4751F"/>
    <w:rsid w:val="00A475AC"/>
    <w:rsid w:val="00A47A17"/>
    <w:rsid w:val="00A501C3"/>
    <w:rsid w:val="00A5125C"/>
    <w:rsid w:val="00A51854"/>
    <w:rsid w:val="00A51B75"/>
    <w:rsid w:val="00A5334D"/>
    <w:rsid w:val="00A5452F"/>
    <w:rsid w:val="00A54F72"/>
    <w:rsid w:val="00A57265"/>
    <w:rsid w:val="00A57385"/>
    <w:rsid w:val="00A57FDA"/>
    <w:rsid w:val="00A60D09"/>
    <w:rsid w:val="00A60F31"/>
    <w:rsid w:val="00A619D3"/>
    <w:rsid w:val="00A61E05"/>
    <w:rsid w:val="00A62B14"/>
    <w:rsid w:val="00A631A8"/>
    <w:rsid w:val="00A634C4"/>
    <w:rsid w:val="00A63CBD"/>
    <w:rsid w:val="00A655ED"/>
    <w:rsid w:val="00A65CD2"/>
    <w:rsid w:val="00A703FE"/>
    <w:rsid w:val="00A7110B"/>
    <w:rsid w:val="00A723ED"/>
    <w:rsid w:val="00A72774"/>
    <w:rsid w:val="00A73762"/>
    <w:rsid w:val="00A73B39"/>
    <w:rsid w:val="00A74B4D"/>
    <w:rsid w:val="00A75B8A"/>
    <w:rsid w:val="00A76162"/>
    <w:rsid w:val="00A7670A"/>
    <w:rsid w:val="00A7727A"/>
    <w:rsid w:val="00A773B6"/>
    <w:rsid w:val="00A77509"/>
    <w:rsid w:val="00A775EC"/>
    <w:rsid w:val="00A80E8C"/>
    <w:rsid w:val="00A82904"/>
    <w:rsid w:val="00A841F7"/>
    <w:rsid w:val="00A84652"/>
    <w:rsid w:val="00A84ADE"/>
    <w:rsid w:val="00A84E9F"/>
    <w:rsid w:val="00A85F00"/>
    <w:rsid w:val="00A86B53"/>
    <w:rsid w:val="00A9056E"/>
    <w:rsid w:val="00A9099B"/>
    <w:rsid w:val="00A91B77"/>
    <w:rsid w:val="00A92140"/>
    <w:rsid w:val="00A937AD"/>
    <w:rsid w:val="00A9418E"/>
    <w:rsid w:val="00A9462B"/>
    <w:rsid w:val="00A96EF0"/>
    <w:rsid w:val="00A979AE"/>
    <w:rsid w:val="00AA2A0B"/>
    <w:rsid w:val="00AA3625"/>
    <w:rsid w:val="00AA4854"/>
    <w:rsid w:val="00AA5DDC"/>
    <w:rsid w:val="00AA6426"/>
    <w:rsid w:val="00AA7505"/>
    <w:rsid w:val="00AA7919"/>
    <w:rsid w:val="00AB07AF"/>
    <w:rsid w:val="00AB4E86"/>
    <w:rsid w:val="00AB55E9"/>
    <w:rsid w:val="00AB56CF"/>
    <w:rsid w:val="00AB6648"/>
    <w:rsid w:val="00AB6773"/>
    <w:rsid w:val="00AB6826"/>
    <w:rsid w:val="00AB7A18"/>
    <w:rsid w:val="00AB7BDC"/>
    <w:rsid w:val="00AC0C78"/>
    <w:rsid w:val="00AC21F6"/>
    <w:rsid w:val="00AC28B7"/>
    <w:rsid w:val="00AC3A0B"/>
    <w:rsid w:val="00AC43AC"/>
    <w:rsid w:val="00AC4F4D"/>
    <w:rsid w:val="00AC5155"/>
    <w:rsid w:val="00AC539F"/>
    <w:rsid w:val="00AC551A"/>
    <w:rsid w:val="00AC6713"/>
    <w:rsid w:val="00AC6FF0"/>
    <w:rsid w:val="00AC704A"/>
    <w:rsid w:val="00AC740F"/>
    <w:rsid w:val="00AC7ABF"/>
    <w:rsid w:val="00AD0C63"/>
    <w:rsid w:val="00AD13F5"/>
    <w:rsid w:val="00AD1FA8"/>
    <w:rsid w:val="00AD206B"/>
    <w:rsid w:val="00AD24BD"/>
    <w:rsid w:val="00AD29E6"/>
    <w:rsid w:val="00AD2BBA"/>
    <w:rsid w:val="00AD307C"/>
    <w:rsid w:val="00AD396A"/>
    <w:rsid w:val="00AD5325"/>
    <w:rsid w:val="00AD6880"/>
    <w:rsid w:val="00AE1729"/>
    <w:rsid w:val="00AE184B"/>
    <w:rsid w:val="00AE263E"/>
    <w:rsid w:val="00AE31C8"/>
    <w:rsid w:val="00AE44E3"/>
    <w:rsid w:val="00AE4A9A"/>
    <w:rsid w:val="00AE5AF0"/>
    <w:rsid w:val="00AE5B32"/>
    <w:rsid w:val="00AE7573"/>
    <w:rsid w:val="00AE7E84"/>
    <w:rsid w:val="00AF076E"/>
    <w:rsid w:val="00AF0EA2"/>
    <w:rsid w:val="00AF19F6"/>
    <w:rsid w:val="00AF1D8A"/>
    <w:rsid w:val="00AF2E6B"/>
    <w:rsid w:val="00AF2FE6"/>
    <w:rsid w:val="00AF390F"/>
    <w:rsid w:val="00AF3FCB"/>
    <w:rsid w:val="00AF51D0"/>
    <w:rsid w:val="00AF5A41"/>
    <w:rsid w:val="00AF6B6D"/>
    <w:rsid w:val="00AF7438"/>
    <w:rsid w:val="00AF752E"/>
    <w:rsid w:val="00B00114"/>
    <w:rsid w:val="00B032DD"/>
    <w:rsid w:val="00B04C53"/>
    <w:rsid w:val="00B05135"/>
    <w:rsid w:val="00B06CE0"/>
    <w:rsid w:val="00B07051"/>
    <w:rsid w:val="00B119A0"/>
    <w:rsid w:val="00B11AEE"/>
    <w:rsid w:val="00B12B90"/>
    <w:rsid w:val="00B134F5"/>
    <w:rsid w:val="00B13582"/>
    <w:rsid w:val="00B139BF"/>
    <w:rsid w:val="00B1493F"/>
    <w:rsid w:val="00B15CAB"/>
    <w:rsid w:val="00B1647B"/>
    <w:rsid w:val="00B17ED9"/>
    <w:rsid w:val="00B20373"/>
    <w:rsid w:val="00B20990"/>
    <w:rsid w:val="00B20D24"/>
    <w:rsid w:val="00B21564"/>
    <w:rsid w:val="00B2157B"/>
    <w:rsid w:val="00B21A68"/>
    <w:rsid w:val="00B23778"/>
    <w:rsid w:val="00B247B6"/>
    <w:rsid w:val="00B25F33"/>
    <w:rsid w:val="00B27804"/>
    <w:rsid w:val="00B27DF6"/>
    <w:rsid w:val="00B31B12"/>
    <w:rsid w:val="00B3234F"/>
    <w:rsid w:val="00B32CB0"/>
    <w:rsid w:val="00B36568"/>
    <w:rsid w:val="00B36604"/>
    <w:rsid w:val="00B42B29"/>
    <w:rsid w:val="00B434EB"/>
    <w:rsid w:val="00B43C59"/>
    <w:rsid w:val="00B43DF9"/>
    <w:rsid w:val="00B43E51"/>
    <w:rsid w:val="00B44022"/>
    <w:rsid w:val="00B44B48"/>
    <w:rsid w:val="00B457A6"/>
    <w:rsid w:val="00B46E1F"/>
    <w:rsid w:val="00B5006B"/>
    <w:rsid w:val="00B5007D"/>
    <w:rsid w:val="00B503DB"/>
    <w:rsid w:val="00B5044A"/>
    <w:rsid w:val="00B5114D"/>
    <w:rsid w:val="00B51980"/>
    <w:rsid w:val="00B51CF1"/>
    <w:rsid w:val="00B52A61"/>
    <w:rsid w:val="00B5321C"/>
    <w:rsid w:val="00B54119"/>
    <w:rsid w:val="00B54E8F"/>
    <w:rsid w:val="00B55556"/>
    <w:rsid w:val="00B555E3"/>
    <w:rsid w:val="00B55C7E"/>
    <w:rsid w:val="00B55D2F"/>
    <w:rsid w:val="00B56148"/>
    <w:rsid w:val="00B563CB"/>
    <w:rsid w:val="00B56532"/>
    <w:rsid w:val="00B56B95"/>
    <w:rsid w:val="00B56ECA"/>
    <w:rsid w:val="00B57400"/>
    <w:rsid w:val="00B57A75"/>
    <w:rsid w:val="00B630C9"/>
    <w:rsid w:val="00B637F2"/>
    <w:rsid w:val="00B63A6F"/>
    <w:rsid w:val="00B63BAF"/>
    <w:rsid w:val="00B63DB3"/>
    <w:rsid w:val="00B64691"/>
    <w:rsid w:val="00B6698A"/>
    <w:rsid w:val="00B67A57"/>
    <w:rsid w:val="00B67ACD"/>
    <w:rsid w:val="00B702F2"/>
    <w:rsid w:val="00B7075C"/>
    <w:rsid w:val="00B70A26"/>
    <w:rsid w:val="00B71FC4"/>
    <w:rsid w:val="00B72B1B"/>
    <w:rsid w:val="00B72BE2"/>
    <w:rsid w:val="00B73837"/>
    <w:rsid w:val="00B73CDF"/>
    <w:rsid w:val="00B73DE2"/>
    <w:rsid w:val="00B74F41"/>
    <w:rsid w:val="00B75B0C"/>
    <w:rsid w:val="00B7644E"/>
    <w:rsid w:val="00B766F2"/>
    <w:rsid w:val="00B76FE1"/>
    <w:rsid w:val="00B77723"/>
    <w:rsid w:val="00B77876"/>
    <w:rsid w:val="00B7799B"/>
    <w:rsid w:val="00B8076D"/>
    <w:rsid w:val="00B80DE3"/>
    <w:rsid w:val="00B816DF"/>
    <w:rsid w:val="00B829A1"/>
    <w:rsid w:val="00B82E37"/>
    <w:rsid w:val="00B84DB7"/>
    <w:rsid w:val="00B852E0"/>
    <w:rsid w:val="00B85313"/>
    <w:rsid w:val="00B863B7"/>
    <w:rsid w:val="00B86A1C"/>
    <w:rsid w:val="00B87B2D"/>
    <w:rsid w:val="00B91542"/>
    <w:rsid w:val="00B91D6B"/>
    <w:rsid w:val="00B92974"/>
    <w:rsid w:val="00B93327"/>
    <w:rsid w:val="00B944B5"/>
    <w:rsid w:val="00B950CA"/>
    <w:rsid w:val="00B96C10"/>
    <w:rsid w:val="00B970BD"/>
    <w:rsid w:val="00BA0499"/>
    <w:rsid w:val="00BA0878"/>
    <w:rsid w:val="00BA0B39"/>
    <w:rsid w:val="00BA0F1A"/>
    <w:rsid w:val="00BA12F3"/>
    <w:rsid w:val="00BA1820"/>
    <w:rsid w:val="00BA1F97"/>
    <w:rsid w:val="00BA2710"/>
    <w:rsid w:val="00BA3DE0"/>
    <w:rsid w:val="00BA4AE3"/>
    <w:rsid w:val="00BA4B76"/>
    <w:rsid w:val="00BA4F5A"/>
    <w:rsid w:val="00BA630B"/>
    <w:rsid w:val="00BA687D"/>
    <w:rsid w:val="00BA6C60"/>
    <w:rsid w:val="00BB0084"/>
    <w:rsid w:val="00BB0E7A"/>
    <w:rsid w:val="00BB1A30"/>
    <w:rsid w:val="00BB1FD5"/>
    <w:rsid w:val="00BB2206"/>
    <w:rsid w:val="00BB2A23"/>
    <w:rsid w:val="00BB3290"/>
    <w:rsid w:val="00BB3763"/>
    <w:rsid w:val="00BB45A3"/>
    <w:rsid w:val="00BB7809"/>
    <w:rsid w:val="00BB7F62"/>
    <w:rsid w:val="00BC01DB"/>
    <w:rsid w:val="00BC0468"/>
    <w:rsid w:val="00BC09B6"/>
    <w:rsid w:val="00BC1527"/>
    <w:rsid w:val="00BC15BC"/>
    <w:rsid w:val="00BC2019"/>
    <w:rsid w:val="00BC23E1"/>
    <w:rsid w:val="00BC3276"/>
    <w:rsid w:val="00BC34CF"/>
    <w:rsid w:val="00BC3989"/>
    <w:rsid w:val="00BC3E18"/>
    <w:rsid w:val="00BC63A0"/>
    <w:rsid w:val="00BC6F33"/>
    <w:rsid w:val="00BC79FB"/>
    <w:rsid w:val="00BC7A5C"/>
    <w:rsid w:val="00BD0013"/>
    <w:rsid w:val="00BD02F6"/>
    <w:rsid w:val="00BD0B3E"/>
    <w:rsid w:val="00BD0CD8"/>
    <w:rsid w:val="00BD272E"/>
    <w:rsid w:val="00BD39FC"/>
    <w:rsid w:val="00BD3E33"/>
    <w:rsid w:val="00BD5FE1"/>
    <w:rsid w:val="00BD6C20"/>
    <w:rsid w:val="00BE032E"/>
    <w:rsid w:val="00BE0340"/>
    <w:rsid w:val="00BE07EC"/>
    <w:rsid w:val="00BE0837"/>
    <w:rsid w:val="00BE1CCF"/>
    <w:rsid w:val="00BE3324"/>
    <w:rsid w:val="00BE37F7"/>
    <w:rsid w:val="00BE4466"/>
    <w:rsid w:val="00BE61BB"/>
    <w:rsid w:val="00BE6888"/>
    <w:rsid w:val="00BE6A84"/>
    <w:rsid w:val="00BE73A3"/>
    <w:rsid w:val="00BE7A79"/>
    <w:rsid w:val="00BE7B02"/>
    <w:rsid w:val="00BF0296"/>
    <w:rsid w:val="00BF1B55"/>
    <w:rsid w:val="00BF27F6"/>
    <w:rsid w:val="00BF3842"/>
    <w:rsid w:val="00BF5E7E"/>
    <w:rsid w:val="00BF6CED"/>
    <w:rsid w:val="00BF6FF1"/>
    <w:rsid w:val="00BF70B4"/>
    <w:rsid w:val="00BF7236"/>
    <w:rsid w:val="00C00792"/>
    <w:rsid w:val="00C00D29"/>
    <w:rsid w:val="00C01D8E"/>
    <w:rsid w:val="00C02B6C"/>
    <w:rsid w:val="00C0344C"/>
    <w:rsid w:val="00C03AE1"/>
    <w:rsid w:val="00C04BE2"/>
    <w:rsid w:val="00C05F99"/>
    <w:rsid w:val="00C060C9"/>
    <w:rsid w:val="00C06E82"/>
    <w:rsid w:val="00C1081C"/>
    <w:rsid w:val="00C11A19"/>
    <w:rsid w:val="00C11C13"/>
    <w:rsid w:val="00C12BE9"/>
    <w:rsid w:val="00C1387A"/>
    <w:rsid w:val="00C147C2"/>
    <w:rsid w:val="00C20468"/>
    <w:rsid w:val="00C20BA0"/>
    <w:rsid w:val="00C21A65"/>
    <w:rsid w:val="00C21E7C"/>
    <w:rsid w:val="00C2255F"/>
    <w:rsid w:val="00C2505E"/>
    <w:rsid w:val="00C257F5"/>
    <w:rsid w:val="00C26027"/>
    <w:rsid w:val="00C26AEB"/>
    <w:rsid w:val="00C275D7"/>
    <w:rsid w:val="00C27905"/>
    <w:rsid w:val="00C31F86"/>
    <w:rsid w:val="00C3220B"/>
    <w:rsid w:val="00C34C14"/>
    <w:rsid w:val="00C368E8"/>
    <w:rsid w:val="00C37410"/>
    <w:rsid w:val="00C4071E"/>
    <w:rsid w:val="00C41461"/>
    <w:rsid w:val="00C41D3A"/>
    <w:rsid w:val="00C41EA9"/>
    <w:rsid w:val="00C41F2F"/>
    <w:rsid w:val="00C42BD0"/>
    <w:rsid w:val="00C4517E"/>
    <w:rsid w:val="00C45F58"/>
    <w:rsid w:val="00C46FA0"/>
    <w:rsid w:val="00C47148"/>
    <w:rsid w:val="00C47AF9"/>
    <w:rsid w:val="00C47F59"/>
    <w:rsid w:val="00C53751"/>
    <w:rsid w:val="00C53C67"/>
    <w:rsid w:val="00C54CF7"/>
    <w:rsid w:val="00C5507A"/>
    <w:rsid w:val="00C55131"/>
    <w:rsid w:val="00C57065"/>
    <w:rsid w:val="00C57A1F"/>
    <w:rsid w:val="00C6033E"/>
    <w:rsid w:val="00C6102F"/>
    <w:rsid w:val="00C617B4"/>
    <w:rsid w:val="00C630B3"/>
    <w:rsid w:val="00C63648"/>
    <w:rsid w:val="00C63712"/>
    <w:rsid w:val="00C638C5"/>
    <w:rsid w:val="00C654C4"/>
    <w:rsid w:val="00C65693"/>
    <w:rsid w:val="00C7083C"/>
    <w:rsid w:val="00C7235F"/>
    <w:rsid w:val="00C73A67"/>
    <w:rsid w:val="00C75214"/>
    <w:rsid w:val="00C7541E"/>
    <w:rsid w:val="00C75D66"/>
    <w:rsid w:val="00C77A8E"/>
    <w:rsid w:val="00C824FA"/>
    <w:rsid w:val="00C82747"/>
    <w:rsid w:val="00C835EB"/>
    <w:rsid w:val="00C84907"/>
    <w:rsid w:val="00C853B4"/>
    <w:rsid w:val="00C87859"/>
    <w:rsid w:val="00C87E24"/>
    <w:rsid w:val="00C91FBC"/>
    <w:rsid w:val="00C924BF"/>
    <w:rsid w:val="00C942AC"/>
    <w:rsid w:val="00C942B3"/>
    <w:rsid w:val="00C94D59"/>
    <w:rsid w:val="00C94F49"/>
    <w:rsid w:val="00C95701"/>
    <w:rsid w:val="00C95766"/>
    <w:rsid w:val="00C95C1F"/>
    <w:rsid w:val="00C976E0"/>
    <w:rsid w:val="00C979CC"/>
    <w:rsid w:val="00CA0C8C"/>
    <w:rsid w:val="00CA14D5"/>
    <w:rsid w:val="00CA1734"/>
    <w:rsid w:val="00CA2391"/>
    <w:rsid w:val="00CA2405"/>
    <w:rsid w:val="00CA2E79"/>
    <w:rsid w:val="00CA5D44"/>
    <w:rsid w:val="00CA78A6"/>
    <w:rsid w:val="00CB02FC"/>
    <w:rsid w:val="00CB09C6"/>
    <w:rsid w:val="00CB0C2E"/>
    <w:rsid w:val="00CB0ECA"/>
    <w:rsid w:val="00CB1679"/>
    <w:rsid w:val="00CB2959"/>
    <w:rsid w:val="00CB45F7"/>
    <w:rsid w:val="00CB500F"/>
    <w:rsid w:val="00CB6B10"/>
    <w:rsid w:val="00CB7E1C"/>
    <w:rsid w:val="00CC011E"/>
    <w:rsid w:val="00CC011F"/>
    <w:rsid w:val="00CC30E5"/>
    <w:rsid w:val="00CC44EB"/>
    <w:rsid w:val="00CC5962"/>
    <w:rsid w:val="00CC59FE"/>
    <w:rsid w:val="00CC76AC"/>
    <w:rsid w:val="00CD1219"/>
    <w:rsid w:val="00CD18FE"/>
    <w:rsid w:val="00CD41AE"/>
    <w:rsid w:val="00CD42B8"/>
    <w:rsid w:val="00CD42FC"/>
    <w:rsid w:val="00CD4DC4"/>
    <w:rsid w:val="00CD592A"/>
    <w:rsid w:val="00CD5C29"/>
    <w:rsid w:val="00CD5EB8"/>
    <w:rsid w:val="00CD6B80"/>
    <w:rsid w:val="00CD75D4"/>
    <w:rsid w:val="00CE10A5"/>
    <w:rsid w:val="00CE167C"/>
    <w:rsid w:val="00CE1EBF"/>
    <w:rsid w:val="00CE1F4D"/>
    <w:rsid w:val="00CE263D"/>
    <w:rsid w:val="00CE2B5F"/>
    <w:rsid w:val="00CE40DE"/>
    <w:rsid w:val="00CE42C0"/>
    <w:rsid w:val="00CE450C"/>
    <w:rsid w:val="00CE539C"/>
    <w:rsid w:val="00CE637B"/>
    <w:rsid w:val="00CE648E"/>
    <w:rsid w:val="00CE71F6"/>
    <w:rsid w:val="00CF0E5F"/>
    <w:rsid w:val="00CF142F"/>
    <w:rsid w:val="00CF1D5F"/>
    <w:rsid w:val="00CF3333"/>
    <w:rsid w:val="00CF3499"/>
    <w:rsid w:val="00CF3E27"/>
    <w:rsid w:val="00CF4227"/>
    <w:rsid w:val="00CF44D3"/>
    <w:rsid w:val="00CF5F23"/>
    <w:rsid w:val="00CF6E00"/>
    <w:rsid w:val="00CF74B7"/>
    <w:rsid w:val="00CF7E2B"/>
    <w:rsid w:val="00D008DF"/>
    <w:rsid w:val="00D00926"/>
    <w:rsid w:val="00D0138E"/>
    <w:rsid w:val="00D0211F"/>
    <w:rsid w:val="00D023AD"/>
    <w:rsid w:val="00D02C06"/>
    <w:rsid w:val="00D05169"/>
    <w:rsid w:val="00D05F05"/>
    <w:rsid w:val="00D06164"/>
    <w:rsid w:val="00D070BB"/>
    <w:rsid w:val="00D07D4D"/>
    <w:rsid w:val="00D07F57"/>
    <w:rsid w:val="00D10F27"/>
    <w:rsid w:val="00D1550E"/>
    <w:rsid w:val="00D17553"/>
    <w:rsid w:val="00D179D9"/>
    <w:rsid w:val="00D2232C"/>
    <w:rsid w:val="00D22772"/>
    <w:rsid w:val="00D23055"/>
    <w:rsid w:val="00D238D3"/>
    <w:rsid w:val="00D23A60"/>
    <w:rsid w:val="00D24421"/>
    <w:rsid w:val="00D246AF"/>
    <w:rsid w:val="00D25B03"/>
    <w:rsid w:val="00D25C5A"/>
    <w:rsid w:val="00D266AA"/>
    <w:rsid w:val="00D26A4F"/>
    <w:rsid w:val="00D27538"/>
    <w:rsid w:val="00D27D33"/>
    <w:rsid w:val="00D30667"/>
    <w:rsid w:val="00D31205"/>
    <w:rsid w:val="00D322C4"/>
    <w:rsid w:val="00D336F2"/>
    <w:rsid w:val="00D33EC5"/>
    <w:rsid w:val="00D351D8"/>
    <w:rsid w:val="00D35388"/>
    <w:rsid w:val="00D35584"/>
    <w:rsid w:val="00D356B1"/>
    <w:rsid w:val="00D35964"/>
    <w:rsid w:val="00D35DE4"/>
    <w:rsid w:val="00D363C2"/>
    <w:rsid w:val="00D36516"/>
    <w:rsid w:val="00D3699E"/>
    <w:rsid w:val="00D36BE1"/>
    <w:rsid w:val="00D36EF4"/>
    <w:rsid w:val="00D416BA"/>
    <w:rsid w:val="00D41943"/>
    <w:rsid w:val="00D427E0"/>
    <w:rsid w:val="00D42B64"/>
    <w:rsid w:val="00D43491"/>
    <w:rsid w:val="00D4416F"/>
    <w:rsid w:val="00D44B16"/>
    <w:rsid w:val="00D44D04"/>
    <w:rsid w:val="00D45F82"/>
    <w:rsid w:val="00D4767C"/>
    <w:rsid w:val="00D50AB3"/>
    <w:rsid w:val="00D51C94"/>
    <w:rsid w:val="00D52259"/>
    <w:rsid w:val="00D5429E"/>
    <w:rsid w:val="00D5433C"/>
    <w:rsid w:val="00D544E4"/>
    <w:rsid w:val="00D54E77"/>
    <w:rsid w:val="00D5536A"/>
    <w:rsid w:val="00D55EE3"/>
    <w:rsid w:val="00D560F1"/>
    <w:rsid w:val="00D57DEB"/>
    <w:rsid w:val="00D6073D"/>
    <w:rsid w:val="00D61B68"/>
    <w:rsid w:val="00D63D27"/>
    <w:rsid w:val="00D64E20"/>
    <w:rsid w:val="00D65A61"/>
    <w:rsid w:val="00D65D32"/>
    <w:rsid w:val="00D6633F"/>
    <w:rsid w:val="00D7036F"/>
    <w:rsid w:val="00D70982"/>
    <w:rsid w:val="00D70C4C"/>
    <w:rsid w:val="00D73F7A"/>
    <w:rsid w:val="00D7479E"/>
    <w:rsid w:val="00D74F6B"/>
    <w:rsid w:val="00D74F7A"/>
    <w:rsid w:val="00D76200"/>
    <w:rsid w:val="00D7668A"/>
    <w:rsid w:val="00D774BA"/>
    <w:rsid w:val="00D8171D"/>
    <w:rsid w:val="00D81DB5"/>
    <w:rsid w:val="00D821C1"/>
    <w:rsid w:val="00D82348"/>
    <w:rsid w:val="00D8234C"/>
    <w:rsid w:val="00D823FB"/>
    <w:rsid w:val="00D8249B"/>
    <w:rsid w:val="00D82F6C"/>
    <w:rsid w:val="00D843C0"/>
    <w:rsid w:val="00D84AF0"/>
    <w:rsid w:val="00D85820"/>
    <w:rsid w:val="00D85B3D"/>
    <w:rsid w:val="00D87B02"/>
    <w:rsid w:val="00D90BB7"/>
    <w:rsid w:val="00D90E0F"/>
    <w:rsid w:val="00D90F20"/>
    <w:rsid w:val="00D91D89"/>
    <w:rsid w:val="00D92BD3"/>
    <w:rsid w:val="00D93B65"/>
    <w:rsid w:val="00D94DD7"/>
    <w:rsid w:val="00D9535F"/>
    <w:rsid w:val="00D95385"/>
    <w:rsid w:val="00D96660"/>
    <w:rsid w:val="00D96ABB"/>
    <w:rsid w:val="00DA3C58"/>
    <w:rsid w:val="00DA4264"/>
    <w:rsid w:val="00DA4FFA"/>
    <w:rsid w:val="00DA5B1F"/>
    <w:rsid w:val="00DA76BC"/>
    <w:rsid w:val="00DB0A24"/>
    <w:rsid w:val="00DB0E47"/>
    <w:rsid w:val="00DB301E"/>
    <w:rsid w:val="00DB37B2"/>
    <w:rsid w:val="00DB4A2B"/>
    <w:rsid w:val="00DB5312"/>
    <w:rsid w:val="00DB54A7"/>
    <w:rsid w:val="00DB5708"/>
    <w:rsid w:val="00DB7724"/>
    <w:rsid w:val="00DC0AF7"/>
    <w:rsid w:val="00DC0B15"/>
    <w:rsid w:val="00DC0DD7"/>
    <w:rsid w:val="00DC26D1"/>
    <w:rsid w:val="00DC29D2"/>
    <w:rsid w:val="00DC4472"/>
    <w:rsid w:val="00DC46C8"/>
    <w:rsid w:val="00DC5A31"/>
    <w:rsid w:val="00DC5B47"/>
    <w:rsid w:val="00DC5E0F"/>
    <w:rsid w:val="00DC5FF4"/>
    <w:rsid w:val="00DC6773"/>
    <w:rsid w:val="00DC7E94"/>
    <w:rsid w:val="00DD0352"/>
    <w:rsid w:val="00DD1B3E"/>
    <w:rsid w:val="00DD318F"/>
    <w:rsid w:val="00DD3814"/>
    <w:rsid w:val="00DD4690"/>
    <w:rsid w:val="00DD4884"/>
    <w:rsid w:val="00DD4B8B"/>
    <w:rsid w:val="00DD6214"/>
    <w:rsid w:val="00DD684B"/>
    <w:rsid w:val="00DD75F9"/>
    <w:rsid w:val="00DE03AF"/>
    <w:rsid w:val="00DE1776"/>
    <w:rsid w:val="00DE26A6"/>
    <w:rsid w:val="00DE30E0"/>
    <w:rsid w:val="00DE36F5"/>
    <w:rsid w:val="00DE3ED9"/>
    <w:rsid w:val="00DE42B7"/>
    <w:rsid w:val="00DE4369"/>
    <w:rsid w:val="00DE470B"/>
    <w:rsid w:val="00DE5D74"/>
    <w:rsid w:val="00DE7415"/>
    <w:rsid w:val="00DF0CCC"/>
    <w:rsid w:val="00DF1727"/>
    <w:rsid w:val="00DF1A46"/>
    <w:rsid w:val="00DF349F"/>
    <w:rsid w:val="00DF36A4"/>
    <w:rsid w:val="00DF36C5"/>
    <w:rsid w:val="00DF45BE"/>
    <w:rsid w:val="00DF4704"/>
    <w:rsid w:val="00DF75D4"/>
    <w:rsid w:val="00DF76B8"/>
    <w:rsid w:val="00E00178"/>
    <w:rsid w:val="00E003D2"/>
    <w:rsid w:val="00E0072F"/>
    <w:rsid w:val="00E00C49"/>
    <w:rsid w:val="00E0176B"/>
    <w:rsid w:val="00E037AB"/>
    <w:rsid w:val="00E03FED"/>
    <w:rsid w:val="00E05790"/>
    <w:rsid w:val="00E05FB8"/>
    <w:rsid w:val="00E060BF"/>
    <w:rsid w:val="00E10299"/>
    <w:rsid w:val="00E10F1D"/>
    <w:rsid w:val="00E11051"/>
    <w:rsid w:val="00E1192D"/>
    <w:rsid w:val="00E12320"/>
    <w:rsid w:val="00E16519"/>
    <w:rsid w:val="00E16E44"/>
    <w:rsid w:val="00E176DE"/>
    <w:rsid w:val="00E2071C"/>
    <w:rsid w:val="00E20F3B"/>
    <w:rsid w:val="00E213F9"/>
    <w:rsid w:val="00E22A60"/>
    <w:rsid w:val="00E231F2"/>
    <w:rsid w:val="00E23767"/>
    <w:rsid w:val="00E23894"/>
    <w:rsid w:val="00E238DE"/>
    <w:rsid w:val="00E2413E"/>
    <w:rsid w:val="00E24D90"/>
    <w:rsid w:val="00E260A7"/>
    <w:rsid w:val="00E26BB4"/>
    <w:rsid w:val="00E30A64"/>
    <w:rsid w:val="00E30A6E"/>
    <w:rsid w:val="00E31573"/>
    <w:rsid w:val="00E32B88"/>
    <w:rsid w:val="00E35AC2"/>
    <w:rsid w:val="00E36359"/>
    <w:rsid w:val="00E3792A"/>
    <w:rsid w:val="00E379A1"/>
    <w:rsid w:val="00E37C38"/>
    <w:rsid w:val="00E40530"/>
    <w:rsid w:val="00E40EAC"/>
    <w:rsid w:val="00E415D3"/>
    <w:rsid w:val="00E4190A"/>
    <w:rsid w:val="00E41D43"/>
    <w:rsid w:val="00E422F8"/>
    <w:rsid w:val="00E447D7"/>
    <w:rsid w:val="00E44920"/>
    <w:rsid w:val="00E45002"/>
    <w:rsid w:val="00E45898"/>
    <w:rsid w:val="00E45F42"/>
    <w:rsid w:val="00E46771"/>
    <w:rsid w:val="00E46828"/>
    <w:rsid w:val="00E469D9"/>
    <w:rsid w:val="00E47AA6"/>
    <w:rsid w:val="00E47C41"/>
    <w:rsid w:val="00E47D62"/>
    <w:rsid w:val="00E5244C"/>
    <w:rsid w:val="00E537A8"/>
    <w:rsid w:val="00E54223"/>
    <w:rsid w:val="00E54B63"/>
    <w:rsid w:val="00E55138"/>
    <w:rsid w:val="00E55C56"/>
    <w:rsid w:val="00E5667A"/>
    <w:rsid w:val="00E5797E"/>
    <w:rsid w:val="00E5797F"/>
    <w:rsid w:val="00E615B9"/>
    <w:rsid w:val="00E61BFB"/>
    <w:rsid w:val="00E62CB1"/>
    <w:rsid w:val="00E6334C"/>
    <w:rsid w:val="00E6398A"/>
    <w:rsid w:val="00E63A85"/>
    <w:rsid w:val="00E63B23"/>
    <w:rsid w:val="00E63E09"/>
    <w:rsid w:val="00E63FAB"/>
    <w:rsid w:val="00E64739"/>
    <w:rsid w:val="00E659E9"/>
    <w:rsid w:val="00E66623"/>
    <w:rsid w:val="00E6697F"/>
    <w:rsid w:val="00E67031"/>
    <w:rsid w:val="00E6704B"/>
    <w:rsid w:val="00E67100"/>
    <w:rsid w:val="00E67291"/>
    <w:rsid w:val="00E7031E"/>
    <w:rsid w:val="00E71CF4"/>
    <w:rsid w:val="00E721AC"/>
    <w:rsid w:val="00E735B9"/>
    <w:rsid w:val="00E75F5B"/>
    <w:rsid w:val="00E75FA9"/>
    <w:rsid w:val="00E76CB8"/>
    <w:rsid w:val="00E7765C"/>
    <w:rsid w:val="00E800E3"/>
    <w:rsid w:val="00E80348"/>
    <w:rsid w:val="00E8063B"/>
    <w:rsid w:val="00E80B58"/>
    <w:rsid w:val="00E810E7"/>
    <w:rsid w:val="00E81233"/>
    <w:rsid w:val="00E82581"/>
    <w:rsid w:val="00E83C94"/>
    <w:rsid w:val="00E847FB"/>
    <w:rsid w:val="00E85E16"/>
    <w:rsid w:val="00E860C4"/>
    <w:rsid w:val="00E86269"/>
    <w:rsid w:val="00E87477"/>
    <w:rsid w:val="00E9011B"/>
    <w:rsid w:val="00E90815"/>
    <w:rsid w:val="00E91570"/>
    <w:rsid w:val="00E916FC"/>
    <w:rsid w:val="00E928C6"/>
    <w:rsid w:val="00E92BE7"/>
    <w:rsid w:val="00E93181"/>
    <w:rsid w:val="00E93A55"/>
    <w:rsid w:val="00E9431F"/>
    <w:rsid w:val="00E94C25"/>
    <w:rsid w:val="00E95190"/>
    <w:rsid w:val="00E95F3F"/>
    <w:rsid w:val="00E97A0B"/>
    <w:rsid w:val="00E97D2F"/>
    <w:rsid w:val="00EA12EE"/>
    <w:rsid w:val="00EA135F"/>
    <w:rsid w:val="00EA1558"/>
    <w:rsid w:val="00EA1C9B"/>
    <w:rsid w:val="00EA2212"/>
    <w:rsid w:val="00EA2525"/>
    <w:rsid w:val="00EA4869"/>
    <w:rsid w:val="00EA5492"/>
    <w:rsid w:val="00EA5F3B"/>
    <w:rsid w:val="00EA62D0"/>
    <w:rsid w:val="00EA64EB"/>
    <w:rsid w:val="00EA7BF9"/>
    <w:rsid w:val="00EB05BA"/>
    <w:rsid w:val="00EB1048"/>
    <w:rsid w:val="00EB1241"/>
    <w:rsid w:val="00EB16B7"/>
    <w:rsid w:val="00EB1E2D"/>
    <w:rsid w:val="00EB20E8"/>
    <w:rsid w:val="00EB2220"/>
    <w:rsid w:val="00EB22C7"/>
    <w:rsid w:val="00EB392A"/>
    <w:rsid w:val="00EB4CE5"/>
    <w:rsid w:val="00EB4DB5"/>
    <w:rsid w:val="00EB52CB"/>
    <w:rsid w:val="00EB5E5D"/>
    <w:rsid w:val="00EB6BAC"/>
    <w:rsid w:val="00EB6F1F"/>
    <w:rsid w:val="00EC002D"/>
    <w:rsid w:val="00EC0551"/>
    <w:rsid w:val="00EC334E"/>
    <w:rsid w:val="00EC33CF"/>
    <w:rsid w:val="00EC3644"/>
    <w:rsid w:val="00EC50AF"/>
    <w:rsid w:val="00EC609D"/>
    <w:rsid w:val="00EC6B2E"/>
    <w:rsid w:val="00EC7E73"/>
    <w:rsid w:val="00ED00C0"/>
    <w:rsid w:val="00ED0576"/>
    <w:rsid w:val="00ED0AE9"/>
    <w:rsid w:val="00ED0D9A"/>
    <w:rsid w:val="00ED1F67"/>
    <w:rsid w:val="00ED22F7"/>
    <w:rsid w:val="00ED51AC"/>
    <w:rsid w:val="00ED52AF"/>
    <w:rsid w:val="00ED5FB7"/>
    <w:rsid w:val="00ED6237"/>
    <w:rsid w:val="00ED6326"/>
    <w:rsid w:val="00ED6493"/>
    <w:rsid w:val="00ED6AE3"/>
    <w:rsid w:val="00ED7AFA"/>
    <w:rsid w:val="00ED7C45"/>
    <w:rsid w:val="00EE105F"/>
    <w:rsid w:val="00EE1D72"/>
    <w:rsid w:val="00EE2161"/>
    <w:rsid w:val="00EE2DED"/>
    <w:rsid w:val="00EE323B"/>
    <w:rsid w:val="00EE4B51"/>
    <w:rsid w:val="00EE543D"/>
    <w:rsid w:val="00EE62EA"/>
    <w:rsid w:val="00EE67CF"/>
    <w:rsid w:val="00EF08CC"/>
    <w:rsid w:val="00EF20AA"/>
    <w:rsid w:val="00EF3084"/>
    <w:rsid w:val="00EF389E"/>
    <w:rsid w:val="00EF42F9"/>
    <w:rsid w:val="00EF53E7"/>
    <w:rsid w:val="00EF55B7"/>
    <w:rsid w:val="00EF626D"/>
    <w:rsid w:val="00F00C4D"/>
    <w:rsid w:val="00F016E7"/>
    <w:rsid w:val="00F0241F"/>
    <w:rsid w:val="00F03AFF"/>
    <w:rsid w:val="00F03E17"/>
    <w:rsid w:val="00F03EFD"/>
    <w:rsid w:val="00F04473"/>
    <w:rsid w:val="00F04C27"/>
    <w:rsid w:val="00F04F6A"/>
    <w:rsid w:val="00F050CD"/>
    <w:rsid w:val="00F06F57"/>
    <w:rsid w:val="00F070FB"/>
    <w:rsid w:val="00F07168"/>
    <w:rsid w:val="00F07601"/>
    <w:rsid w:val="00F07D5C"/>
    <w:rsid w:val="00F102BB"/>
    <w:rsid w:val="00F11750"/>
    <w:rsid w:val="00F11E30"/>
    <w:rsid w:val="00F124AC"/>
    <w:rsid w:val="00F142BE"/>
    <w:rsid w:val="00F14BC5"/>
    <w:rsid w:val="00F15B9B"/>
    <w:rsid w:val="00F17161"/>
    <w:rsid w:val="00F1779D"/>
    <w:rsid w:val="00F20AB1"/>
    <w:rsid w:val="00F2375B"/>
    <w:rsid w:val="00F23D4A"/>
    <w:rsid w:val="00F25D9B"/>
    <w:rsid w:val="00F26222"/>
    <w:rsid w:val="00F26345"/>
    <w:rsid w:val="00F27E8E"/>
    <w:rsid w:val="00F31944"/>
    <w:rsid w:val="00F31AA5"/>
    <w:rsid w:val="00F32204"/>
    <w:rsid w:val="00F33DEF"/>
    <w:rsid w:val="00F353AD"/>
    <w:rsid w:val="00F36A0A"/>
    <w:rsid w:val="00F4017A"/>
    <w:rsid w:val="00F401FC"/>
    <w:rsid w:val="00F409D8"/>
    <w:rsid w:val="00F40A8A"/>
    <w:rsid w:val="00F41735"/>
    <w:rsid w:val="00F41A6C"/>
    <w:rsid w:val="00F41AE3"/>
    <w:rsid w:val="00F42129"/>
    <w:rsid w:val="00F42ECF"/>
    <w:rsid w:val="00F43AD9"/>
    <w:rsid w:val="00F4410E"/>
    <w:rsid w:val="00F44FFB"/>
    <w:rsid w:val="00F45D6B"/>
    <w:rsid w:val="00F461FD"/>
    <w:rsid w:val="00F4709D"/>
    <w:rsid w:val="00F507BE"/>
    <w:rsid w:val="00F512C6"/>
    <w:rsid w:val="00F51735"/>
    <w:rsid w:val="00F51F6A"/>
    <w:rsid w:val="00F5245D"/>
    <w:rsid w:val="00F53BD0"/>
    <w:rsid w:val="00F54C6B"/>
    <w:rsid w:val="00F54EBA"/>
    <w:rsid w:val="00F55ECF"/>
    <w:rsid w:val="00F57688"/>
    <w:rsid w:val="00F57850"/>
    <w:rsid w:val="00F57F12"/>
    <w:rsid w:val="00F60173"/>
    <w:rsid w:val="00F60F27"/>
    <w:rsid w:val="00F61F06"/>
    <w:rsid w:val="00F63B6C"/>
    <w:rsid w:val="00F63B6E"/>
    <w:rsid w:val="00F64716"/>
    <w:rsid w:val="00F64DA3"/>
    <w:rsid w:val="00F64E55"/>
    <w:rsid w:val="00F652B9"/>
    <w:rsid w:val="00F656E1"/>
    <w:rsid w:val="00F65DB0"/>
    <w:rsid w:val="00F66963"/>
    <w:rsid w:val="00F70F10"/>
    <w:rsid w:val="00F7186C"/>
    <w:rsid w:val="00F71F55"/>
    <w:rsid w:val="00F738B3"/>
    <w:rsid w:val="00F739D6"/>
    <w:rsid w:val="00F73D3A"/>
    <w:rsid w:val="00F7653A"/>
    <w:rsid w:val="00F76BCB"/>
    <w:rsid w:val="00F77A3D"/>
    <w:rsid w:val="00F77D89"/>
    <w:rsid w:val="00F808E9"/>
    <w:rsid w:val="00F81233"/>
    <w:rsid w:val="00F81664"/>
    <w:rsid w:val="00F827F0"/>
    <w:rsid w:val="00F828A7"/>
    <w:rsid w:val="00F82D3A"/>
    <w:rsid w:val="00F83096"/>
    <w:rsid w:val="00F85B27"/>
    <w:rsid w:val="00F867ED"/>
    <w:rsid w:val="00F91346"/>
    <w:rsid w:val="00F92A81"/>
    <w:rsid w:val="00F93168"/>
    <w:rsid w:val="00F932B0"/>
    <w:rsid w:val="00F93AA2"/>
    <w:rsid w:val="00F965B4"/>
    <w:rsid w:val="00F96955"/>
    <w:rsid w:val="00F971F5"/>
    <w:rsid w:val="00F974E4"/>
    <w:rsid w:val="00FA2E65"/>
    <w:rsid w:val="00FA3E9D"/>
    <w:rsid w:val="00FA4BF6"/>
    <w:rsid w:val="00FA5643"/>
    <w:rsid w:val="00FA5A56"/>
    <w:rsid w:val="00FA63A7"/>
    <w:rsid w:val="00FA6B47"/>
    <w:rsid w:val="00FA7272"/>
    <w:rsid w:val="00FA77A1"/>
    <w:rsid w:val="00FA7960"/>
    <w:rsid w:val="00FA7BC8"/>
    <w:rsid w:val="00FB08B8"/>
    <w:rsid w:val="00FB0A09"/>
    <w:rsid w:val="00FB0E0A"/>
    <w:rsid w:val="00FB1A9A"/>
    <w:rsid w:val="00FB1C30"/>
    <w:rsid w:val="00FB2354"/>
    <w:rsid w:val="00FB3C2D"/>
    <w:rsid w:val="00FB4338"/>
    <w:rsid w:val="00FB449B"/>
    <w:rsid w:val="00FB49AA"/>
    <w:rsid w:val="00FB5739"/>
    <w:rsid w:val="00FB68D4"/>
    <w:rsid w:val="00FB7F65"/>
    <w:rsid w:val="00FC46FA"/>
    <w:rsid w:val="00FC47F3"/>
    <w:rsid w:val="00FC532F"/>
    <w:rsid w:val="00FC6046"/>
    <w:rsid w:val="00FC704B"/>
    <w:rsid w:val="00FC71F5"/>
    <w:rsid w:val="00FC7CBA"/>
    <w:rsid w:val="00FD0314"/>
    <w:rsid w:val="00FD034F"/>
    <w:rsid w:val="00FD322F"/>
    <w:rsid w:val="00FD35DE"/>
    <w:rsid w:val="00FD5362"/>
    <w:rsid w:val="00FD6EAB"/>
    <w:rsid w:val="00FD70EB"/>
    <w:rsid w:val="00FE0020"/>
    <w:rsid w:val="00FE112A"/>
    <w:rsid w:val="00FE1D73"/>
    <w:rsid w:val="00FE36C8"/>
    <w:rsid w:val="00FE47EB"/>
    <w:rsid w:val="00FE5764"/>
    <w:rsid w:val="00FE6DD6"/>
    <w:rsid w:val="00FE7228"/>
    <w:rsid w:val="00FE7C6F"/>
    <w:rsid w:val="00FE7F8A"/>
    <w:rsid w:val="00FF0A59"/>
    <w:rsid w:val="00FF3328"/>
    <w:rsid w:val="00FF34B6"/>
    <w:rsid w:val="00FF4E73"/>
    <w:rsid w:val="00FF5868"/>
    <w:rsid w:val="00FF699C"/>
    <w:rsid w:val="00FF6C4E"/>
    <w:rsid w:val="00FF6E59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2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61E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Emphasis">
    <w:name w:val="Emphasis"/>
    <w:basedOn w:val="DefaultParagraphFont"/>
    <w:uiPriority w:val="99"/>
    <w:qFormat/>
    <w:rsid w:val="00EE4B51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2D383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0FA4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2D383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42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A4"/>
    <w:rPr>
      <w:sz w:val="0"/>
      <w:szCs w:val="0"/>
    </w:rPr>
  </w:style>
  <w:style w:type="character" w:styleId="Hyperlink">
    <w:name w:val="Hyperlink"/>
    <w:basedOn w:val="DefaultParagraphFont"/>
    <w:uiPriority w:val="99"/>
    <w:rsid w:val="0051780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5379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00178"/>
    <w:pPr>
      <w:spacing w:line="360" w:lineRule="auto"/>
      <w:ind w:firstLine="708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0FA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159</TotalTime>
  <Pages>4</Pages>
  <Words>1074</Words>
  <Characters>6128</Characters>
  <Application>Microsoft Office Outlook</Application>
  <DocSecurity>0</DocSecurity>
  <Lines>0</Lines>
  <Paragraphs>0</Paragraphs>
  <ScaleCrop>false</ScaleCrop>
  <Company>Законодательное Собрание Челябинской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</dc:creator>
  <cp:keywords/>
  <dc:description/>
  <cp:lastModifiedBy>User</cp:lastModifiedBy>
  <cp:revision>12</cp:revision>
  <cp:lastPrinted>2015-03-04T05:52:00Z</cp:lastPrinted>
  <dcterms:created xsi:type="dcterms:W3CDTF">2015-02-17T10:54:00Z</dcterms:created>
  <dcterms:modified xsi:type="dcterms:W3CDTF">2015-03-10T05:21:00Z</dcterms:modified>
</cp:coreProperties>
</file>