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F1" w:rsidRDefault="00A421F1" w:rsidP="00493B1C">
      <w:pPr>
        <w:jc w:val="center"/>
        <w:rPr>
          <w:b/>
          <w:szCs w:val="28"/>
        </w:rPr>
      </w:pPr>
      <w:bookmarkStart w:id="0" w:name="_GoBack"/>
      <w:bookmarkEnd w:id="0"/>
    </w:p>
    <w:p w:rsidR="00493B1C" w:rsidRPr="00810048" w:rsidRDefault="00493B1C" w:rsidP="00493B1C">
      <w:pPr>
        <w:jc w:val="center"/>
        <w:rPr>
          <w:b/>
          <w:szCs w:val="28"/>
        </w:rPr>
      </w:pPr>
      <w:r w:rsidRPr="00810048">
        <w:rPr>
          <w:b/>
          <w:szCs w:val="28"/>
        </w:rPr>
        <w:t>Свод предложений, поступивших в ходе публичных консультаций</w:t>
      </w:r>
    </w:p>
    <w:p w:rsidR="00493B1C" w:rsidRPr="00810048" w:rsidRDefault="00493B1C" w:rsidP="00493B1C">
      <w:pPr>
        <w:jc w:val="both"/>
        <w:rPr>
          <w:b/>
          <w:szCs w:val="28"/>
        </w:rPr>
      </w:pPr>
    </w:p>
    <w:p w:rsidR="00493B1C" w:rsidRPr="00810048" w:rsidRDefault="00493B1C" w:rsidP="00493B1C">
      <w:pPr>
        <w:jc w:val="both"/>
        <w:rPr>
          <w:b/>
          <w:szCs w:val="28"/>
        </w:rPr>
      </w:pPr>
      <w:r w:rsidRPr="00810048">
        <w:rPr>
          <w:b/>
          <w:szCs w:val="28"/>
        </w:rPr>
        <w:t>1. Наименование проекта</w:t>
      </w:r>
    </w:p>
    <w:p w:rsidR="00493B1C" w:rsidRDefault="00493B1C" w:rsidP="00493B1C">
      <w:pPr>
        <w:jc w:val="both"/>
        <w:rPr>
          <w:sz w:val="26"/>
          <w:szCs w:val="26"/>
        </w:rPr>
      </w:pPr>
      <w:r w:rsidRPr="00C31042">
        <w:rPr>
          <w:sz w:val="26"/>
          <w:szCs w:val="26"/>
        </w:rPr>
        <w:t>проект закона Челябинской области «О внесении изменений в Закон Челябинской области «</w:t>
      </w:r>
      <w:r w:rsidRPr="003C61C8">
        <w:rPr>
          <w:sz w:val="26"/>
          <w:szCs w:val="26"/>
        </w:rPr>
        <w:t>О</w:t>
      </w:r>
      <w:r w:rsidRPr="00493B1C">
        <w:rPr>
          <w:sz w:val="26"/>
          <w:szCs w:val="26"/>
        </w:rPr>
        <w:t xml:space="preserve"> государственном регулировании производства и оборота этилового спирта, алкогольной и спиртосодержащей продукции на территории Челябинской области</w:t>
      </w:r>
      <w:r>
        <w:rPr>
          <w:sz w:val="26"/>
          <w:szCs w:val="26"/>
        </w:rPr>
        <w:t>»</w:t>
      </w:r>
    </w:p>
    <w:p w:rsidR="00493B1C" w:rsidRPr="00C22F3C" w:rsidRDefault="00493B1C" w:rsidP="00493B1C">
      <w:pPr>
        <w:jc w:val="both"/>
        <w:rPr>
          <w:szCs w:val="28"/>
        </w:rPr>
      </w:pPr>
      <w:r w:rsidRPr="00C31042">
        <w:rPr>
          <w:b/>
          <w:szCs w:val="28"/>
        </w:rPr>
        <w:t>2. Срок проведения</w:t>
      </w:r>
      <w:r w:rsidRPr="00810048">
        <w:rPr>
          <w:b/>
          <w:szCs w:val="28"/>
        </w:rPr>
        <w:t xml:space="preserve"> публичных консультаций</w:t>
      </w:r>
      <w:r w:rsidRPr="00810048">
        <w:rPr>
          <w:szCs w:val="28"/>
        </w:rPr>
        <w:t xml:space="preserve"> </w:t>
      </w:r>
      <w:r w:rsidRPr="00C31042">
        <w:rPr>
          <w:lang w:eastAsia="en-US"/>
        </w:rPr>
        <w:t xml:space="preserve">с </w:t>
      </w:r>
      <w:r>
        <w:rPr>
          <w:lang w:eastAsia="en-US"/>
        </w:rPr>
        <w:t>29 апреля</w:t>
      </w:r>
      <w:r w:rsidRPr="00C22F3C">
        <w:rPr>
          <w:lang w:eastAsia="en-US"/>
        </w:rPr>
        <w:t xml:space="preserve"> 2020 года по 2</w:t>
      </w:r>
      <w:r w:rsidR="009F1482" w:rsidRPr="009F1482">
        <w:rPr>
          <w:lang w:eastAsia="en-US"/>
        </w:rPr>
        <w:t>9</w:t>
      </w:r>
      <w:r w:rsidRPr="00C22F3C">
        <w:rPr>
          <w:lang w:eastAsia="en-US"/>
        </w:rPr>
        <w:t xml:space="preserve"> </w:t>
      </w:r>
      <w:r>
        <w:rPr>
          <w:lang w:eastAsia="en-US"/>
        </w:rPr>
        <w:t>мая</w:t>
      </w:r>
      <w:r w:rsidRPr="00C22F3C">
        <w:rPr>
          <w:lang w:eastAsia="en-US"/>
        </w:rPr>
        <w:t xml:space="preserve"> 2020 года</w:t>
      </w:r>
      <w:r w:rsidRPr="00C22F3C">
        <w:rPr>
          <w:szCs w:val="28"/>
        </w:rPr>
        <w:t>.</w:t>
      </w:r>
    </w:p>
    <w:p w:rsidR="00493B1C" w:rsidRDefault="00493B1C" w:rsidP="00493B1C">
      <w:pPr>
        <w:jc w:val="both"/>
        <w:rPr>
          <w:szCs w:val="28"/>
        </w:rPr>
      </w:pPr>
      <w:r w:rsidRPr="00C22F3C">
        <w:rPr>
          <w:b/>
          <w:szCs w:val="28"/>
        </w:rPr>
        <w:t>3. Общее число участников публичных консультаций</w:t>
      </w:r>
      <w:r w:rsidRPr="00C22F3C">
        <w:rPr>
          <w:szCs w:val="28"/>
        </w:rPr>
        <w:t xml:space="preserve"> </w:t>
      </w:r>
      <w:r w:rsidR="005C0B81">
        <w:rPr>
          <w:szCs w:val="28"/>
        </w:rPr>
        <w:t xml:space="preserve">– </w:t>
      </w:r>
      <w:r w:rsidR="00535BF6">
        <w:rPr>
          <w:szCs w:val="28"/>
        </w:rPr>
        <w:t>1</w:t>
      </w:r>
      <w:r w:rsidR="00BB552E">
        <w:rPr>
          <w:szCs w:val="28"/>
        </w:rPr>
        <w:t>6</w:t>
      </w:r>
    </w:p>
    <w:p w:rsidR="00493B1C" w:rsidRDefault="00493B1C" w:rsidP="00493B1C">
      <w:pPr>
        <w:jc w:val="both"/>
        <w:rPr>
          <w:szCs w:val="28"/>
        </w:rPr>
      </w:pPr>
      <w:r w:rsidRPr="00C22F3C">
        <w:rPr>
          <w:b/>
          <w:szCs w:val="28"/>
        </w:rPr>
        <w:t>4. Перечень органов и организаций, которым были направлены уведомления о проведении публичных консультаций</w:t>
      </w:r>
      <w:r w:rsidR="005C0B81">
        <w:rPr>
          <w:b/>
          <w:szCs w:val="28"/>
        </w:rPr>
        <w:t xml:space="preserve">: </w:t>
      </w:r>
      <w:r w:rsidR="005C0B81" w:rsidRPr="005C0B81">
        <w:rPr>
          <w:szCs w:val="28"/>
        </w:rPr>
        <w:t>ЧОО ООО МиСП «ОПОРА РОССИИ»</w:t>
      </w:r>
      <w:r w:rsidR="005C0B81">
        <w:rPr>
          <w:szCs w:val="28"/>
        </w:rPr>
        <w:t xml:space="preserve">, ЧРО ООО «Деловая Россия», ЧРОО «СПП», Южно-Уральская торгово-промышленная палата, Уполномоченный по защите прав предпринимателей в Челябинской области, НП «Союз пивоваров Южного </w:t>
      </w:r>
      <w:r w:rsidR="001E1FD5">
        <w:rPr>
          <w:szCs w:val="28"/>
        </w:rPr>
        <w:t>Урала», Общественный совет при З</w:t>
      </w:r>
      <w:r w:rsidR="005C0B81">
        <w:rPr>
          <w:szCs w:val="28"/>
        </w:rPr>
        <w:t>аконодательно</w:t>
      </w:r>
      <w:r w:rsidR="001E1FD5">
        <w:rPr>
          <w:szCs w:val="28"/>
        </w:rPr>
        <w:t>м Собрании Челябинской области</w:t>
      </w:r>
      <w:r w:rsidR="00F25EA3">
        <w:rPr>
          <w:szCs w:val="28"/>
        </w:rPr>
        <w:t xml:space="preserve"> по предпринимательству и инвестиционной деятельности</w:t>
      </w:r>
    </w:p>
    <w:p w:rsidR="00493B1C" w:rsidRPr="00C22F3C" w:rsidRDefault="00493B1C" w:rsidP="00493B1C">
      <w:pPr>
        <w:jc w:val="both"/>
        <w:rPr>
          <w:szCs w:val="28"/>
        </w:rPr>
      </w:pPr>
      <w:r w:rsidRPr="00C22F3C">
        <w:rPr>
          <w:b/>
          <w:szCs w:val="28"/>
        </w:rPr>
        <w:t>5. Общее число полученных предложений</w:t>
      </w:r>
      <w:r w:rsidRPr="00C22F3C">
        <w:rPr>
          <w:szCs w:val="28"/>
        </w:rPr>
        <w:t xml:space="preserve"> </w:t>
      </w:r>
      <w:r w:rsidR="001E1FD5">
        <w:rPr>
          <w:szCs w:val="28"/>
        </w:rPr>
        <w:t xml:space="preserve">– </w:t>
      </w:r>
      <w:r w:rsidR="00497F7A">
        <w:rPr>
          <w:szCs w:val="28"/>
        </w:rPr>
        <w:t>5</w:t>
      </w:r>
    </w:p>
    <w:p w:rsidR="00493B1C" w:rsidRPr="00C22F3C" w:rsidRDefault="00493B1C" w:rsidP="00493B1C">
      <w:pPr>
        <w:jc w:val="both"/>
        <w:rPr>
          <w:b/>
          <w:i/>
          <w:szCs w:val="28"/>
        </w:rPr>
      </w:pPr>
      <w:r w:rsidRPr="00C22F3C">
        <w:rPr>
          <w:b/>
          <w:szCs w:val="28"/>
        </w:rPr>
        <w:t xml:space="preserve">6. Число учтенных предложений </w:t>
      </w:r>
      <w:r w:rsidRPr="00C22F3C">
        <w:rPr>
          <w:szCs w:val="28"/>
        </w:rPr>
        <w:t xml:space="preserve"> </w:t>
      </w:r>
      <w:r w:rsidR="00F25EA3">
        <w:rPr>
          <w:szCs w:val="28"/>
        </w:rPr>
        <w:t xml:space="preserve">– </w:t>
      </w:r>
      <w:r w:rsidR="00332CF9">
        <w:rPr>
          <w:szCs w:val="28"/>
        </w:rPr>
        <w:t>2</w:t>
      </w:r>
    </w:p>
    <w:p w:rsidR="00493B1C" w:rsidRPr="00C22F3C" w:rsidRDefault="00493B1C" w:rsidP="00493B1C">
      <w:pPr>
        <w:jc w:val="both"/>
        <w:rPr>
          <w:szCs w:val="28"/>
        </w:rPr>
      </w:pPr>
      <w:r w:rsidRPr="00C22F3C">
        <w:rPr>
          <w:b/>
          <w:szCs w:val="28"/>
        </w:rPr>
        <w:t xml:space="preserve">7. Число предложений, учтенных частично </w:t>
      </w:r>
      <w:r w:rsidR="00F25EA3">
        <w:rPr>
          <w:b/>
          <w:szCs w:val="28"/>
        </w:rPr>
        <w:t xml:space="preserve">– </w:t>
      </w:r>
      <w:r w:rsidR="00535BF6">
        <w:rPr>
          <w:szCs w:val="28"/>
        </w:rPr>
        <w:t>2</w:t>
      </w:r>
    </w:p>
    <w:p w:rsidR="00493B1C" w:rsidRPr="00810048" w:rsidRDefault="00493B1C" w:rsidP="00493B1C">
      <w:pPr>
        <w:jc w:val="both"/>
        <w:rPr>
          <w:szCs w:val="28"/>
        </w:rPr>
      </w:pPr>
      <w:r w:rsidRPr="00C22F3C">
        <w:rPr>
          <w:b/>
          <w:szCs w:val="28"/>
        </w:rPr>
        <w:t xml:space="preserve">8. Число отклоненных предложений </w:t>
      </w:r>
      <w:r w:rsidR="00F25EA3">
        <w:rPr>
          <w:b/>
          <w:szCs w:val="28"/>
        </w:rPr>
        <w:t xml:space="preserve">– </w:t>
      </w:r>
      <w:r w:rsidR="00497F7A">
        <w:rPr>
          <w:szCs w:val="28"/>
        </w:rPr>
        <w:t>1</w:t>
      </w:r>
    </w:p>
    <w:p w:rsidR="00493B1C" w:rsidRDefault="00493B1C" w:rsidP="00493B1C">
      <w:pPr>
        <w:jc w:val="both"/>
        <w:rPr>
          <w:b/>
          <w:szCs w:val="28"/>
        </w:rPr>
      </w:pPr>
      <w:r w:rsidRPr="00810048">
        <w:rPr>
          <w:b/>
          <w:szCs w:val="28"/>
        </w:rPr>
        <w:t xml:space="preserve">9. Свод предложений: </w:t>
      </w:r>
    </w:p>
    <w:p w:rsidR="00493B1C" w:rsidRPr="00810048" w:rsidRDefault="00493B1C" w:rsidP="00493B1C">
      <w:pPr>
        <w:jc w:val="both"/>
        <w:rPr>
          <w:b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964"/>
        <w:gridCol w:w="4111"/>
        <w:gridCol w:w="1559"/>
        <w:gridCol w:w="1418"/>
        <w:gridCol w:w="1984"/>
        <w:gridCol w:w="3119"/>
      </w:tblGrid>
      <w:tr w:rsidR="00493B1C" w:rsidRPr="00810048" w:rsidTr="00C82AFC">
        <w:tc>
          <w:tcPr>
            <w:tcW w:w="546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№ п/п</w:t>
            </w:r>
          </w:p>
        </w:tc>
        <w:tc>
          <w:tcPr>
            <w:tcW w:w="2964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Участник</w:t>
            </w:r>
          </w:p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обсуждения</w:t>
            </w:r>
          </w:p>
        </w:tc>
        <w:tc>
          <w:tcPr>
            <w:tcW w:w="4111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Предложение</w:t>
            </w:r>
          </w:p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участника обсуждения</w:t>
            </w:r>
          </w:p>
        </w:tc>
        <w:tc>
          <w:tcPr>
            <w:tcW w:w="1559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Способ представления</w:t>
            </w:r>
          </w:p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предложения</w:t>
            </w:r>
          </w:p>
        </w:tc>
        <w:tc>
          <w:tcPr>
            <w:tcW w:w="1418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Дата поступления предложения</w:t>
            </w:r>
          </w:p>
        </w:tc>
        <w:tc>
          <w:tcPr>
            <w:tcW w:w="1984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Результат рассмотрения предложения разработчиком проекта</w:t>
            </w:r>
          </w:p>
        </w:tc>
        <w:tc>
          <w:tcPr>
            <w:tcW w:w="3119" w:type="dxa"/>
            <w:shd w:val="clear" w:color="auto" w:fill="auto"/>
          </w:tcPr>
          <w:p w:rsidR="00493B1C" w:rsidRPr="00E02437" w:rsidRDefault="00493B1C" w:rsidP="00E462FC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Комментарий разработчика проекта нормативного правового акта </w:t>
            </w:r>
          </w:p>
        </w:tc>
      </w:tr>
      <w:tr w:rsidR="00493B1C" w:rsidRPr="00810048" w:rsidTr="00C82AFC">
        <w:tc>
          <w:tcPr>
            <w:tcW w:w="546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493B1C" w:rsidRPr="00E02437" w:rsidRDefault="00493B1C" w:rsidP="00FC0D6E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Уполномоченный по защите прав предпринимателей в Челябинской области</w:t>
            </w:r>
          </w:p>
        </w:tc>
        <w:tc>
          <w:tcPr>
            <w:tcW w:w="4111" w:type="dxa"/>
            <w:shd w:val="clear" w:color="auto" w:fill="auto"/>
          </w:tcPr>
          <w:p w:rsidR="00493B1C" w:rsidRPr="00C31042" w:rsidRDefault="00493B1C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Предложений </w:t>
            </w:r>
            <w:r w:rsidRPr="00C31042">
              <w:rPr>
                <w:sz w:val="20"/>
                <w:szCs w:val="20"/>
              </w:rPr>
              <w:t xml:space="preserve"> не имею </w:t>
            </w:r>
          </w:p>
          <w:p w:rsidR="00493B1C" w:rsidRPr="00E02437" w:rsidRDefault="00493B1C" w:rsidP="00FC0D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</w:t>
            </w:r>
          </w:p>
        </w:tc>
        <w:tc>
          <w:tcPr>
            <w:tcW w:w="1984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:rsidR="00493B1C" w:rsidRPr="00E02437" w:rsidRDefault="00493B1C" w:rsidP="00FC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493B1C" w:rsidRPr="00810048" w:rsidTr="00C82AFC">
        <w:tc>
          <w:tcPr>
            <w:tcW w:w="546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64" w:type="dxa"/>
            <w:shd w:val="clear" w:color="auto" w:fill="auto"/>
          </w:tcPr>
          <w:p w:rsidR="00493B1C" w:rsidRPr="00E02437" w:rsidRDefault="00493B1C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ЧРО ООО </w:t>
            </w:r>
            <w:r>
              <w:rPr>
                <w:sz w:val="20"/>
                <w:szCs w:val="20"/>
              </w:rPr>
              <w:t>«Деловая Россия»</w:t>
            </w:r>
          </w:p>
        </w:tc>
        <w:tc>
          <w:tcPr>
            <w:tcW w:w="4111" w:type="dxa"/>
            <w:shd w:val="clear" w:color="auto" w:fill="auto"/>
          </w:tcPr>
          <w:p w:rsidR="00493B1C" w:rsidRPr="00E02437" w:rsidRDefault="00493B1C" w:rsidP="00FC0D6E">
            <w:pPr>
              <w:jc w:val="both"/>
              <w:rPr>
                <w:sz w:val="20"/>
                <w:szCs w:val="20"/>
              </w:rPr>
            </w:pPr>
            <w:r w:rsidRPr="00406684">
              <w:rPr>
                <w:sz w:val="20"/>
                <w:szCs w:val="20"/>
              </w:rPr>
              <w:t>Замечаний и предложений</w:t>
            </w:r>
            <w:r>
              <w:rPr>
                <w:sz w:val="20"/>
                <w:szCs w:val="20"/>
              </w:rPr>
              <w:t xml:space="preserve"> не имеется</w:t>
            </w:r>
          </w:p>
        </w:tc>
        <w:tc>
          <w:tcPr>
            <w:tcW w:w="1559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</w:t>
            </w:r>
          </w:p>
        </w:tc>
        <w:tc>
          <w:tcPr>
            <w:tcW w:w="1984" w:type="dxa"/>
            <w:shd w:val="clear" w:color="auto" w:fill="auto"/>
          </w:tcPr>
          <w:p w:rsidR="00493B1C" w:rsidRPr="00644716" w:rsidRDefault="00073A9E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3119" w:type="dxa"/>
            <w:shd w:val="clear" w:color="auto" w:fill="auto"/>
          </w:tcPr>
          <w:p w:rsidR="00493B1C" w:rsidRPr="00E02437" w:rsidRDefault="00493B1C" w:rsidP="00FC0D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3B1C" w:rsidRPr="00810048" w:rsidTr="00C82AFC">
        <w:tc>
          <w:tcPr>
            <w:tcW w:w="546" w:type="dxa"/>
            <w:shd w:val="clear" w:color="auto" w:fill="auto"/>
          </w:tcPr>
          <w:p w:rsidR="00493B1C" w:rsidRPr="00AD5EE3" w:rsidRDefault="005844C3" w:rsidP="005844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4" w:type="dxa"/>
            <w:shd w:val="clear" w:color="auto" w:fill="auto"/>
          </w:tcPr>
          <w:p w:rsidR="00493B1C" w:rsidRPr="00AD5EE3" w:rsidRDefault="00D9369B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Сухоногова </w:t>
            </w:r>
            <w:r w:rsidR="0028465E">
              <w:rPr>
                <w:sz w:val="20"/>
                <w:szCs w:val="20"/>
              </w:rPr>
              <w:t>З.Г.</w:t>
            </w:r>
            <w:r w:rsidR="00073A9E">
              <w:rPr>
                <w:sz w:val="20"/>
                <w:szCs w:val="20"/>
              </w:rPr>
              <w:t xml:space="preserve"> , член общественного совета при Законодательном Собрании Челябинской области по предпринимательству и инвестиционной деятельности</w:t>
            </w:r>
          </w:p>
        </w:tc>
        <w:tc>
          <w:tcPr>
            <w:tcW w:w="4111" w:type="dxa"/>
            <w:shd w:val="clear" w:color="auto" w:fill="auto"/>
          </w:tcPr>
          <w:p w:rsidR="00493B1C" w:rsidRDefault="0028465E" w:rsidP="00FC0D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Предлагаем сократить площадь зала обслуживания до 35 кв.м.</w:t>
            </w:r>
          </w:p>
          <w:p w:rsidR="0028465E" w:rsidRPr="00073A9E" w:rsidRDefault="0028465E" w:rsidP="00073A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того, должна быть оговорка на наличие </w:t>
            </w:r>
            <w:r w:rsidR="00FC0D6E">
              <w:rPr>
                <w:sz w:val="20"/>
                <w:szCs w:val="20"/>
              </w:rPr>
              <w:t>посадочных мест, не менее 3-х</w:t>
            </w:r>
            <w:r w:rsidR="00073A9E">
              <w:rPr>
                <w:sz w:val="20"/>
                <w:szCs w:val="20"/>
              </w:rPr>
              <w:t>, а также время работы</w:t>
            </w:r>
          </w:p>
        </w:tc>
        <w:tc>
          <w:tcPr>
            <w:tcW w:w="1559" w:type="dxa"/>
            <w:shd w:val="clear" w:color="auto" w:fill="auto"/>
          </w:tcPr>
          <w:p w:rsidR="00493B1C" w:rsidRPr="00E02437" w:rsidRDefault="00493B1C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493B1C" w:rsidRDefault="00073A9E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18.05.2020</w:t>
            </w:r>
          </w:p>
        </w:tc>
        <w:tc>
          <w:tcPr>
            <w:tcW w:w="1984" w:type="dxa"/>
            <w:shd w:val="clear" w:color="auto" w:fill="auto"/>
          </w:tcPr>
          <w:p w:rsidR="00493B1C" w:rsidRDefault="00E462FC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Учесть частично</w:t>
            </w:r>
          </w:p>
        </w:tc>
        <w:tc>
          <w:tcPr>
            <w:tcW w:w="3119" w:type="dxa"/>
            <w:shd w:val="clear" w:color="auto" w:fill="auto"/>
          </w:tcPr>
          <w:p w:rsidR="00493B1C" w:rsidRDefault="00E462FC" w:rsidP="00DD11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снижения минимальной площади зала обслуживания для посетителей требует дополнительной проработки</w:t>
            </w:r>
          </w:p>
        </w:tc>
      </w:tr>
      <w:tr w:rsidR="00073A9E" w:rsidRPr="00810048" w:rsidTr="00C82AFC">
        <w:tc>
          <w:tcPr>
            <w:tcW w:w="546" w:type="dxa"/>
            <w:shd w:val="clear" w:color="auto" w:fill="auto"/>
          </w:tcPr>
          <w:p w:rsidR="00073A9E" w:rsidRPr="00073A9E" w:rsidRDefault="005844C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73A9E"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073A9E" w:rsidRDefault="00073A9E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ЧРОО «Союз промышленников и предпринимателей»</w:t>
            </w:r>
          </w:p>
        </w:tc>
        <w:tc>
          <w:tcPr>
            <w:tcW w:w="4111" w:type="dxa"/>
            <w:shd w:val="clear" w:color="auto" w:fill="auto"/>
          </w:tcPr>
          <w:p w:rsidR="00073A9E" w:rsidRDefault="00073A9E" w:rsidP="00FC0D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Законопроект поддерживаем.</w:t>
            </w:r>
          </w:p>
          <w:p w:rsidR="00F25EA3" w:rsidRDefault="00073A9E" w:rsidP="009F14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Считаем необходимым установить трехмесячный переходный период для вступления в силу законопроекта, в течение которого предприниматели смогут, например, перепрофилировать свои объекты общественного питания. Определить срок вступления в силу – с 01.10.2020</w:t>
            </w:r>
          </w:p>
        </w:tc>
        <w:tc>
          <w:tcPr>
            <w:tcW w:w="1559" w:type="dxa"/>
            <w:shd w:val="clear" w:color="auto" w:fill="auto"/>
          </w:tcPr>
          <w:p w:rsidR="00073A9E" w:rsidRDefault="00073A9E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073A9E" w:rsidRDefault="00073A9E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19.05.2020</w:t>
            </w:r>
          </w:p>
        </w:tc>
        <w:tc>
          <w:tcPr>
            <w:tcW w:w="1984" w:type="dxa"/>
            <w:shd w:val="clear" w:color="auto" w:fill="auto"/>
          </w:tcPr>
          <w:p w:rsidR="00073A9E" w:rsidRDefault="00F25EA3" w:rsidP="00F25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Учесть</w:t>
            </w:r>
          </w:p>
        </w:tc>
        <w:tc>
          <w:tcPr>
            <w:tcW w:w="3119" w:type="dxa"/>
            <w:shd w:val="clear" w:color="auto" w:fill="auto"/>
          </w:tcPr>
          <w:p w:rsidR="00073A9E" w:rsidRDefault="00E462FC" w:rsidP="00E46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="00B91FD8">
              <w:rPr>
                <w:sz w:val="20"/>
                <w:szCs w:val="20"/>
              </w:rPr>
              <w:t>елесообразн</w:t>
            </w:r>
            <w:r>
              <w:rPr>
                <w:sz w:val="20"/>
                <w:szCs w:val="20"/>
              </w:rPr>
              <w:t>о</w:t>
            </w:r>
            <w:r w:rsidR="00B91FD8">
              <w:rPr>
                <w:sz w:val="20"/>
                <w:szCs w:val="20"/>
              </w:rPr>
              <w:t xml:space="preserve"> установление переходного периода</w:t>
            </w:r>
          </w:p>
        </w:tc>
      </w:tr>
      <w:tr w:rsidR="00073A9E" w:rsidRPr="00810048" w:rsidTr="00C82AFC">
        <w:tc>
          <w:tcPr>
            <w:tcW w:w="546" w:type="dxa"/>
            <w:shd w:val="clear" w:color="auto" w:fill="auto"/>
          </w:tcPr>
          <w:p w:rsidR="00073A9E" w:rsidRDefault="005844C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073A9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64" w:type="dxa"/>
            <w:shd w:val="clear" w:color="auto" w:fill="auto"/>
          </w:tcPr>
          <w:p w:rsidR="00073A9E" w:rsidRDefault="00073A9E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Вахитов И.Г., член общественного совета при Законодательном Собрании Челябинской области по предпринимательству и инвестиционной деятельности</w:t>
            </w:r>
          </w:p>
        </w:tc>
        <w:tc>
          <w:tcPr>
            <w:tcW w:w="4111" w:type="dxa"/>
            <w:shd w:val="clear" w:color="auto" w:fill="auto"/>
          </w:tcPr>
          <w:p w:rsidR="00073A9E" w:rsidRDefault="00073A9E" w:rsidP="00FC0D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Законопроект поддерживаю. Предложений и замечаний нет.</w:t>
            </w:r>
          </w:p>
        </w:tc>
        <w:tc>
          <w:tcPr>
            <w:tcW w:w="1559" w:type="dxa"/>
            <w:shd w:val="clear" w:color="auto" w:fill="auto"/>
          </w:tcPr>
          <w:p w:rsidR="00073A9E" w:rsidRDefault="00277DF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 телефону</w:t>
            </w:r>
          </w:p>
        </w:tc>
        <w:tc>
          <w:tcPr>
            <w:tcW w:w="1418" w:type="dxa"/>
            <w:shd w:val="clear" w:color="auto" w:fill="auto"/>
          </w:tcPr>
          <w:p w:rsidR="00073A9E" w:rsidRDefault="00277DF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13.05.2020</w:t>
            </w:r>
          </w:p>
        </w:tc>
        <w:tc>
          <w:tcPr>
            <w:tcW w:w="1984" w:type="dxa"/>
            <w:shd w:val="clear" w:color="auto" w:fill="auto"/>
          </w:tcPr>
          <w:p w:rsidR="00073A9E" w:rsidRDefault="00F25EA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:rsidR="00073A9E" w:rsidRDefault="00073A9E" w:rsidP="00FC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A9E" w:rsidRPr="00810048" w:rsidTr="00C82AFC">
        <w:tc>
          <w:tcPr>
            <w:tcW w:w="546" w:type="dxa"/>
            <w:shd w:val="clear" w:color="auto" w:fill="auto"/>
          </w:tcPr>
          <w:p w:rsidR="00073A9E" w:rsidRDefault="005844C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73A9E"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073A9E" w:rsidRDefault="00073A9E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Горелов С.М., член общественного совета при Законодательном Собрании Челябинской области по предпринимательству и инвестиционной деятельности</w:t>
            </w:r>
          </w:p>
        </w:tc>
        <w:tc>
          <w:tcPr>
            <w:tcW w:w="4111" w:type="dxa"/>
            <w:shd w:val="clear" w:color="auto" w:fill="auto"/>
          </w:tcPr>
          <w:p w:rsidR="00073A9E" w:rsidRDefault="00073A9E" w:rsidP="00FC0D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Законопроект поддерживаю. Предложений и замечаний нет.</w:t>
            </w:r>
          </w:p>
        </w:tc>
        <w:tc>
          <w:tcPr>
            <w:tcW w:w="1559" w:type="dxa"/>
            <w:shd w:val="clear" w:color="auto" w:fill="auto"/>
          </w:tcPr>
          <w:p w:rsidR="00073A9E" w:rsidRDefault="00277DF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073A9E" w:rsidRDefault="00277DF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08.05.2020</w:t>
            </w:r>
          </w:p>
        </w:tc>
        <w:tc>
          <w:tcPr>
            <w:tcW w:w="1984" w:type="dxa"/>
            <w:shd w:val="clear" w:color="auto" w:fill="auto"/>
          </w:tcPr>
          <w:p w:rsidR="00073A9E" w:rsidRDefault="00F25EA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:rsidR="00073A9E" w:rsidRDefault="00073A9E" w:rsidP="00FC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A9E" w:rsidRPr="00810048" w:rsidTr="00C82AFC">
        <w:tc>
          <w:tcPr>
            <w:tcW w:w="546" w:type="dxa"/>
            <w:shd w:val="clear" w:color="auto" w:fill="auto"/>
          </w:tcPr>
          <w:p w:rsidR="00073A9E" w:rsidRDefault="005844C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73A9E"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073A9E" w:rsidRDefault="00073A9E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Белешова А.В., член общественного совета при Законодательном Собрании Челябинской области по предпринимательству и инвестиционной деятельности</w:t>
            </w:r>
          </w:p>
        </w:tc>
        <w:tc>
          <w:tcPr>
            <w:tcW w:w="4111" w:type="dxa"/>
            <w:shd w:val="clear" w:color="auto" w:fill="auto"/>
          </w:tcPr>
          <w:p w:rsidR="00DC0739" w:rsidRPr="00DC0739" w:rsidRDefault="00DC0739" w:rsidP="00DC073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739">
              <w:rPr>
                <w:rFonts w:ascii="Times New Roman" w:hAnsi="Times New Roman" w:cs="Times New Roman"/>
                <w:sz w:val="20"/>
                <w:szCs w:val="20"/>
              </w:rPr>
              <w:t>Несмотря на необходимость обеспечение защиты прав граждан, проживающих в многоквартирных домах, на тишину, отдых и правопорядок в местах их непосредственного проживания, также необходимо обеспечить баланс интересов.</w:t>
            </w:r>
          </w:p>
          <w:p w:rsidR="00DC0739" w:rsidRPr="00DC0739" w:rsidRDefault="00DC0739" w:rsidP="00DC073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739">
              <w:rPr>
                <w:rFonts w:ascii="Times New Roman" w:hAnsi="Times New Roman" w:cs="Times New Roman"/>
                <w:sz w:val="20"/>
                <w:szCs w:val="20"/>
              </w:rPr>
              <w:t>Субъектом малого предпринимательства были понесены затраты на приобретение оборудования, а  в ряде случаев и на приобретение помещения. Принятие законопроекта приведет к существенному нарушению прав отдельных субъектов малого предпринимательства и ухудшению их экономического положения.</w:t>
            </w:r>
          </w:p>
          <w:p w:rsidR="00DC0739" w:rsidRPr="00DC0739" w:rsidRDefault="00DC0739" w:rsidP="00DC073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739">
              <w:rPr>
                <w:rFonts w:ascii="Times New Roman" w:hAnsi="Times New Roman" w:cs="Times New Roman"/>
                <w:sz w:val="20"/>
                <w:szCs w:val="20"/>
              </w:rPr>
              <w:t>Поэтому в законе необходимо предусмотреть меры по нивелированию указанных обстоятельств.</w:t>
            </w:r>
          </w:p>
          <w:p w:rsidR="00DC0739" w:rsidRPr="00DC0739" w:rsidRDefault="00DC0739" w:rsidP="00DC073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739">
              <w:rPr>
                <w:rFonts w:ascii="Times New Roman" w:hAnsi="Times New Roman" w:cs="Times New Roman"/>
                <w:sz w:val="20"/>
                <w:szCs w:val="20"/>
              </w:rPr>
              <w:t xml:space="preserve">Такими мерами могут быть: </w:t>
            </w:r>
          </w:p>
          <w:p w:rsidR="00DC0739" w:rsidRPr="00DC0739" w:rsidRDefault="00DC0739" w:rsidP="00DC073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739">
              <w:rPr>
                <w:rFonts w:ascii="Times New Roman" w:hAnsi="Times New Roman" w:cs="Times New Roman"/>
                <w:sz w:val="20"/>
                <w:szCs w:val="20"/>
              </w:rPr>
              <w:t>- отсрочка введения нормы (на срок до 5 лет) для тех субъектов, которые уже ведут указанный бизнес.</w:t>
            </w:r>
          </w:p>
          <w:p w:rsidR="00DC0739" w:rsidRPr="00DC0739" w:rsidRDefault="00DC0739" w:rsidP="00DC073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739">
              <w:rPr>
                <w:rFonts w:ascii="Times New Roman" w:hAnsi="Times New Roman" w:cs="Times New Roman"/>
                <w:sz w:val="20"/>
                <w:szCs w:val="20"/>
              </w:rPr>
              <w:t>- нераспространение нормы на субъектов, которые ведут указанную деятельность и у которых на момент принятия закона помещения находятся в собственности.</w:t>
            </w:r>
          </w:p>
          <w:p w:rsidR="00DC0739" w:rsidRPr="00DC0739" w:rsidRDefault="00DC0739" w:rsidP="00DC073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739">
              <w:rPr>
                <w:rFonts w:ascii="Times New Roman" w:hAnsi="Times New Roman" w:cs="Times New Roman"/>
                <w:sz w:val="20"/>
                <w:szCs w:val="20"/>
              </w:rPr>
              <w:t>- компенсация произведенных затрат в случае прекращения указанной деятельности в связи с изменением нормативной базы.</w:t>
            </w:r>
          </w:p>
          <w:p w:rsidR="00073A9E" w:rsidRDefault="00073A9E" w:rsidP="00FC0D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3A9E" w:rsidRDefault="00277DF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073A9E" w:rsidRDefault="00277DF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15.05.2020</w:t>
            </w:r>
          </w:p>
        </w:tc>
        <w:tc>
          <w:tcPr>
            <w:tcW w:w="1984" w:type="dxa"/>
            <w:shd w:val="clear" w:color="auto" w:fill="auto"/>
          </w:tcPr>
          <w:p w:rsidR="00073A9E" w:rsidRDefault="00BD350D" w:rsidP="00BD3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25EA3">
              <w:rPr>
                <w:sz w:val="20"/>
                <w:szCs w:val="20"/>
              </w:rPr>
              <w:t>честь</w:t>
            </w:r>
            <w:r>
              <w:rPr>
                <w:sz w:val="20"/>
                <w:szCs w:val="20"/>
              </w:rPr>
              <w:t xml:space="preserve"> частично</w:t>
            </w:r>
          </w:p>
        </w:tc>
        <w:tc>
          <w:tcPr>
            <w:tcW w:w="3119" w:type="dxa"/>
            <w:shd w:val="clear" w:color="auto" w:fill="auto"/>
          </w:tcPr>
          <w:p w:rsidR="00073A9E" w:rsidRDefault="00B91FD8" w:rsidP="00DD11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Целесообразно установление переходного периода</w:t>
            </w:r>
          </w:p>
        </w:tc>
      </w:tr>
      <w:tr w:rsidR="00073A9E" w:rsidRPr="00810048" w:rsidTr="00C82AFC">
        <w:tc>
          <w:tcPr>
            <w:tcW w:w="546" w:type="dxa"/>
            <w:shd w:val="clear" w:color="auto" w:fill="auto"/>
          </w:tcPr>
          <w:p w:rsidR="00073A9E" w:rsidRDefault="005844C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73A9E"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073A9E" w:rsidRDefault="00DC0739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 А.В., член общественного совета при Законодательном Собрании Челябинской области по предпринимательству и инвестиционной деятельности</w:t>
            </w:r>
          </w:p>
        </w:tc>
        <w:tc>
          <w:tcPr>
            <w:tcW w:w="4111" w:type="dxa"/>
            <w:shd w:val="clear" w:color="auto" w:fill="auto"/>
          </w:tcPr>
          <w:p w:rsidR="00DC0739" w:rsidRPr="00DC0739" w:rsidRDefault="00DC0739" w:rsidP="00DC0739">
            <w:pPr>
              <w:pStyle w:val="a7"/>
              <w:rPr>
                <w:sz w:val="20"/>
                <w:szCs w:val="20"/>
              </w:rPr>
            </w:pPr>
            <w:r w:rsidRPr="00DC0739">
              <w:rPr>
                <w:sz w:val="20"/>
                <w:szCs w:val="20"/>
              </w:rPr>
              <w:t>Законопроект нужный. Положительный момент, что с 20 метров площади увеличили до 50 метров площадь зала обслуживания.</w:t>
            </w:r>
          </w:p>
          <w:p w:rsidR="00DC0739" w:rsidRPr="00DC0739" w:rsidRDefault="00DC0739" w:rsidP="00DC0739">
            <w:pPr>
              <w:pStyle w:val="a7"/>
              <w:jc w:val="both"/>
              <w:rPr>
                <w:sz w:val="20"/>
                <w:szCs w:val="20"/>
              </w:rPr>
            </w:pPr>
            <w:r w:rsidRPr="00DC0739">
              <w:rPr>
                <w:sz w:val="20"/>
                <w:szCs w:val="20"/>
              </w:rPr>
              <w:t xml:space="preserve">Однако, существенную проблему вызовет </w:t>
            </w:r>
            <w:r w:rsidRPr="00DC0739">
              <w:rPr>
                <w:sz w:val="20"/>
                <w:szCs w:val="20"/>
              </w:rPr>
              <w:lastRenderedPageBreak/>
              <w:t>определение прилегающей к МКД территории органом местного самоуправления (ОМСУ). Необходимые для вступления в силу федерального закона подзаконные нормативные акты не приняты, при том, что в соответствии с п.8 ст. 16 Федерального закона № 171-ФЗ границы прилегающих территорий, указанных в подпункте 10 пункта 2,абзаце первом пункта 4.1 настоящей статьи, определяются с учетом результатов общественных обсуждений органами местного самоуправления муниципальных районов и городских округов в соответствии с правилами, установленными Правительством Российской Федерации.</w:t>
            </w:r>
          </w:p>
          <w:p w:rsidR="00073A9E" w:rsidRDefault="00DC0739" w:rsidP="00B91FD8">
            <w:pPr>
              <w:pStyle w:val="a7"/>
              <w:jc w:val="both"/>
              <w:rPr>
                <w:sz w:val="20"/>
                <w:szCs w:val="20"/>
              </w:rPr>
            </w:pPr>
            <w:r w:rsidRPr="00DC0739">
              <w:rPr>
                <w:sz w:val="20"/>
                <w:szCs w:val="20"/>
              </w:rPr>
              <w:t>Т.о. до момента установления соответствующих правил норма закона не будет работать.</w:t>
            </w:r>
          </w:p>
        </w:tc>
        <w:tc>
          <w:tcPr>
            <w:tcW w:w="1559" w:type="dxa"/>
            <w:shd w:val="clear" w:color="auto" w:fill="auto"/>
          </w:tcPr>
          <w:p w:rsidR="00073A9E" w:rsidRDefault="00277DF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073A9E" w:rsidRDefault="00277DF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15.05.2020</w:t>
            </w:r>
          </w:p>
        </w:tc>
        <w:tc>
          <w:tcPr>
            <w:tcW w:w="1984" w:type="dxa"/>
            <w:shd w:val="clear" w:color="auto" w:fill="auto"/>
          </w:tcPr>
          <w:p w:rsidR="00073A9E" w:rsidRDefault="00F25EA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:rsidR="00073A9E" w:rsidRDefault="00073A9E" w:rsidP="00FC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B58AD" w:rsidRPr="00810048" w:rsidTr="00C82AFC">
        <w:tc>
          <w:tcPr>
            <w:tcW w:w="546" w:type="dxa"/>
            <w:shd w:val="clear" w:color="auto" w:fill="auto"/>
          </w:tcPr>
          <w:p w:rsidR="005B58AD" w:rsidRDefault="005844C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277DFA"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5B58AD" w:rsidRDefault="005B58AD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 С.В., член общественного совета при Законодательном Собрании Челябинской области по предпринимательству и инвестиционной деятельности</w:t>
            </w:r>
            <w:r w:rsidR="009F1482">
              <w:rPr>
                <w:sz w:val="20"/>
                <w:szCs w:val="20"/>
              </w:rPr>
              <w:t xml:space="preserve">, </w:t>
            </w:r>
            <w:r w:rsidR="002476CA">
              <w:rPr>
                <w:sz w:val="20"/>
                <w:szCs w:val="20"/>
              </w:rPr>
              <w:t>член Совета ЮУТПП</w:t>
            </w:r>
          </w:p>
        </w:tc>
        <w:tc>
          <w:tcPr>
            <w:tcW w:w="4111" w:type="dxa"/>
            <w:shd w:val="clear" w:color="auto" w:fill="auto"/>
          </w:tcPr>
          <w:p w:rsidR="005B58AD" w:rsidRDefault="005B58AD" w:rsidP="00DC0739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целом не поддерживаю законопроект. Пострадают субъекты микробизнеса,  что приведет к росту безработицы</w:t>
            </w:r>
          </w:p>
          <w:p w:rsidR="005B58AD" w:rsidRPr="00DC0739" w:rsidRDefault="005B58AD" w:rsidP="00DC0739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58AD" w:rsidRDefault="00277DF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5B58AD" w:rsidRDefault="00277DF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08.05.2020</w:t>
            </w:r>
          </w:p>
        </w:tc>
        <w:tc>
          <w:tcPr>
            <w:tcW w:w="1984" w:type="dxa"/>
            <w:shd w:val="clear" w:color="auto" w:fill="auto"/>
          </w:tcPr>
          <w:p w:rsidR="005B58AD" w:rsidRDefault="00F25EA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:rsidR="005B58AD" w:rsidRDefault="005B58AD" w:rsidP="00FC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77DFA" w:rsidRPr="00810048" w:rsidTr="00C82AFC">
        <w:tc>
          <w:tcPr>
            <w:tcW w:w="546" w:type="dxa"/>
            <w:shd w:val="clear" w:color="auto" w:fill="auto"/>
          </w:tcPr>
          <w:p w:rsidR="00277DFA" w:rsidRDefault="00277DFA" w:rsidP="0058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44C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64" w:type="dxa"/>
            <w:shd w:val="clear" w:color="auto" w:fill="auto"/>
          </w:tcPr>
          <w:p w:rsidR="00277DFA" w:rsidRDefault="00277DFA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«ОГОНЬВОДА»</w:t>
            </w:r>
          </w:p>
        </w:tc>
        <w:tc>
          <w:tcPr>
            <w:tcW w:w="4111" w:type="dxa"/>
            <w:shd w:val="clear" w:color="auto" w:fill="auto"/>
          </w:tcPr>
          <w:p w:rsidR="00277DFA" w:rsidRDefault="00277DFA" w:rsidP="00DC0739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поддерживаем законопроект. Принятие законопроекта приведет к массовому закрытию объектов бизнеса, сокращению рабочих мест и налоговых платежей.</w:t>
            </w:r>
          </w:p>
          <w:p w:rsidR="00024CB2" w:rsidRDefault="00277DFA" w:rsidP="00DC0739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Еще сложнее ситуация в муниципальных образованиях области, где практически отсутствуют отдельно стоящие торговые площади.</w:t>
            </w:r>
            <w:r w:rsidR="00024CB2">
              <w:rPr>
                <w:sz w:val="20"/>
                <w:szCs w:val="20"/>
              </w:rPr>
              <w:t xml:space="preserve"> </w:t>
            </w:r>
          </w:p>
          <w:p w:rsidR="00277DFA" w:rsidRDefault="00024CB2" w:rsidP="00DC0739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заведений подобного типа приведет к неконтролируемому расширению теневого оборота алкогольной продукции, что, в свою очередь, повлечет опасность для здоровья граждан.</w:t>
            </w:r>
          </w:p>
        </w:tc>
        <w:tc>
          <w:tcPr>
            <w:tcW w:w="1559" w:type="dxa"/>
            <w:shd w:val="clear" w:color="auto" w:fill="auto"/>
          </w:tcPr>
          <w:p w:rsidR="00277DFA" w:rsidRDefault="005844C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277DFA" w:rsidRDefault="005844C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14.05.2020</w:t>
            </w:r>
          </w:p>
        </w:tc>
        <w:tc>
          <w:tcPr>
            <w:tcW w:w="1984" w:type="dxa"/>
            <w:shd w:val="clear" w:color="auto" w:fill="auto"/>
          </w:tcPr>
          <w:p w:rsidR="00277DFA" w:rsidRDefault="00F25EA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:rsidR="00277DFA" w:rsidRDefault="00277DFA" w:rsidP="00FC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6253" w:rsidRPr="00810048" w:rsidTr="00C82AFC">
        <w:tc>
          <w:tcPr>
            <w:tcW w:w="546" w:type="dxa"/>
            <w:shd w:val="clear" w:color="auto" w:fill="auto"/>
          </w:tcPr>
          <w:p w:rsidR="005C6253" w:rsidRDefault="005C6253" w:rsidP="0058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964" w:type="dxa"/>
            <w:shd w:val="clear" w:color="auto" w:fill="auto"/>
          </w:tcPr>
          <w:p w:rsidR="005C6253" w:rsidRDefault="005C6253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Мительман С.А., депутат Законодательного Собрания Челябинской области</w:t>
            </w:r>
          </w:p>
        </w:tc>
        <w:tc>
          <w:tcPr>
            <w:tcW w:w="4111" w:type="dxa"/>
            <w:shd w:val="clear" w:color="auto" w:fill="auto"/>
          </w:tcPr>
          <w:p w:rsidR="005C6253" w:rsidRDefault="005C6253" w:rsidP="005C6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целью недопущения закрытия таких участников рынка общественного питания как кафе и рестораны, а также снижения издержек субъектов предпринимательства предлагаю:</w:t>
            </w:r>
          </w:p>
          <w:p w:rsidR="005C6253" w:rsidRDefault="005C6253" w:rsidP="005C6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снизить ограничения по площади зала обслуживания посетителей для объектов общепита, расположенных в жилых домах и на прилегающих к ним территориях, до 40 квадратных метров;</w:t>
            </w:r>
          </w:p>
          <w:p w:rsidR="005C6253" w:rsidRDefault="005C6253" w:rsidP="005C6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установить 3-месячный переходный период для вступления в силу закона.</w:t>
            </w:r>
          </w:p>
          <w:p w:rsidR="005C6253" w:rsidRPr="005C6253" w:rsidRDefault="005C6253" w:rsidP="005C6253">
            <w:pPr>
              <w:jc w:val="both"/>
              <w:rPr>
                <w:sz w:val="20"/>
                <w:szCs w:val="20"/>
                <w:u w:val="single"/>
              </w:rPr>
            </w:pPr>
            <w:r w:rsidRPr="005C6253">
              <w:rPr>
                <w:sz w:val="20"/>
                <w:szCs w:val="20"/>
                <w:u w:val="single"/>
              </w:rPr>
              <w:t xml:space="preserve">Обоснование: </w:t>
            </w:r>
          </w:p>
          <w:p w:rsidR="005C6253" w:rsidRPr="005C6253" w:rsidRDefault="005C6253" w:rsidP="005C6253">
            <w:pPr>
              <w:jc w:val="both"/>
              <w:rPr>
                <w:sz w:val="20"/>
                <w:szCs w:val="20"/>
              </w:rPr>
            </w:pPr>
            <w:r w:rsidRPr="005C6253">
              <w:rPr>
                <w:sz w:val="20"/>
                <w:szCs w:val="20"/>
              </w:rPr>
              <w:t xml:space="preserve">По информации Министерства сельского хозяйства Челябинской области, в настоящее время выдано 382 лицензии на розничную продажу крепкого алкоголя в 673 объектах общепита. Из 673 лицензированных объектов общепита, осуществляющих на территории области розничную торговлю алкогольной продукцией, баров - 223 единицы, буфетов – 67, кафе – 217, ресторанов – 164. </w:t>
            </w:r>
          </w:p>
          <w:p w:rsidR="005C6253" w:rsidRPr="005C6253" w:rsidRDefault="005C6253" w:rsidP="005C6253">
            <w:pPr>
              <w:jc w:val="both"/>
              <w:rPr>
                <w:sz w:val="20"/>
                <w:szCs w:val="20"/>
              </w:rPr>
            </w:pPr>
            <w:r w:rsidRPr="005C6253">
              <w:rPr>
                <w:sz w:val="20"/>
                <w:szCs w:val="20"/>
              </w:rPr>
              <w:t xml:space="preserve">По информации, полученной от органов местного самоуправления Челябинской области, общее количество объектов общественного питания, расположенных в многоквартирных домах и (или) на прилегающих к ним территориях, имеющих зал обслуживания посетителей до 50 кв.м. – 420 объектов, из них с площадью зала обслуживания посетителей до 20 кв.м. – 106 объектов, от 20 до 30 – 105 объектов, от 30 до 40 – 98 объектов, от 40 до 50 квадратных метров – 111 объектов. </w:t>
            </w:r>
          </w:p>
          <w:p w:rsidR="005C6253" w:rsidRDefault="005C6253" w:rsidP="005C6253">
            <w:pPr>
              <w:jc w:val="both"/>
              <w:rPr>
                <w:sz w:val="20"/>
                <w:szCs w:val="20"/>
              </w:rPr>
            </w:pPr>
            <w:r w:rsidRPr="005C6253">
              <w:rPr>
                <w:sz w:val="20"/>
                <w:szCs w:val="20"/>
              </w:rPr>
              <w:t xml:space="preserve">С учетом установленного </w:t>
            </w:r>
            <w:r>
              <w:rPr>
                <w:sz w:val="20"/>
                <w:szCs w:val="20"/>
              </w:rPr>
              <w:t>ф</w:t>
            </w:r>
            <w:r w:rsidRPr="005C6253">
              <w:rPr>
                <w:sz w:val="20"/>
                <w:szCs w:val="20"/>
              </w:rPr>
              <w:t>едеральным законо</w:t>
            </w:r>
            <w:r>
              <w:rPr>
                <w:sz w:val="20"/>
                <w:szCs w:val="20"/>
              </w:rPr>
              <w:t xml:space="preserve">дательством </w:t>
            </w:r>
            <w:r w:rsidRPr="005C6253">
              <w:rPr>
                <w:sz w:val="20"/>
                <w:szCs w:val="20"/>
              </w:rPr>
              <w:t>запрета на розничную продажу алкогол</w:t>
            </w:r>
            <w:r>
              <w:rPr>
                <w:sz w:val="20"/>
                <w:szCs w:val="20"/>
              </w:rPr>
              <w:t>я в объектах</w:t>
            </w:r>
            <w:r w:rsidRPr="005C6253">
              <w:rPr>
                <w:sz w:val="20"/>
                <w:szCs w:val="20"/>
              </w:rPr>
              <w:t xml:space="preserve"> общественного питания</w:t>
            </w:r>
            <w:r>
              <w:rPr>
                <w:sz w:val="20"/>
                <w:szCs w:val="20"/>
              </w:rPr>
              <w:t>,</w:t>
            </w:r>
            <w:r w:rsidRPr="005C6253">
              <w:rPr>
                <w:sz w:val="20"/>
                <w:szCs w:val="20"/>
              </w:rPr>
              <w:t xml:space="preserve"> расположенных в многоквартирных домах и имеющих зал обслуживания посетителей общей площадью менее 20 квадратных метров, </w:t>
            </w:r>
            <w:r>
              <w:rPr>
                <w:sz w:val="20"/>
                <w:szCs w:val="20"/>
              </w:rPr>
              <w:t xml:space="preserve">количество </w:t>
            </w:r>
            <w:r w:rsidRPr="005C6253">
              <w:rPr>
                <w:sz w:val="20"/>
                <w:szCs w:val="20"/>
              </w:rPr>
              <w:t>субъектов предпринимательства</w:t>
            </w:r>
            <w:r>
              <w:rPr>
                <w:sz w:val="20"/>
                <w:szCs w:val="20"/>
              </w:rPr>
              <w:t>, которые</w:t>
            </w:r>
            <w:r w:rsidRPr="005C6253">
              <w:rPr>
                <w:sz w:val="20"/>
                <w:szCs w:val="20"/>
              </w:rPr>
              <w:t xml:space="preserve"> будут вынуждены сменить место положения или перепрофилироваться</w:t>
            </w:r>
            <w:r>
              <w:rPr>
                <w:sz w:val="20"/>
                <w:szCs w:val="20"/>
              </w:rPr>
              <w:t>, снизится до 203 единиц</w:t>
            </w:r>
            <w:r w:rsidRPr="005C625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C6253" w:rsidRDefault="005C6253" w:rsidP="00FC0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6253" w:rsidRDefault="005C6253" w:rsidP="00FC0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C6253" w:rsidRDefault="00332CF9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Учесть</w:t>
            </w:r>
          </w:p>
        </w:tc>
        <w:tc>
          <w:tcPr>
            <w:tcW w:w="3119" w:type="dxa"/>
            <w:shd w:val="clear" w:color="auto" w:fill="auto"/>
          </w:tcPr>
          <w:p w:rsidR="005C6253" w:rsidRDefault="005C6253" w:rsidP="00FC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5B3D" w:rsidRPr="00810048" w:rsidTr="00C82AFC">
        <w:tc>
          <w:tcPr>
            <w:tcW w:w="546" w:type="dxa"/>
            <w:shd w:val="clear" w:color="auto" w:fill="auto"/>
          </w:tcPr>
          <w:p w:rsidR="00915B3D" w:rsidRDefault="00C82AFC" w:rsidP="00BB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55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915B3D" w:rsidRPr="002031F4" w:rsidRDefault="002031F4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Карманаев «Crafthouse»</w:t>
            </w:r>
          </w:p>
        </w:tc>
        <w:tc>
          <w:tcPr>
            <w:tcW w:w="4111" w:type="dxa"/>
            <w:shd w:val="clear" w:color="auto" w:fill="auto"/>
          </w:tcPr>
          <w:p w:rsidR="00915B3D" w:rsidRPr="00915B3D" w:rsidRDefault="00915B3D" w:rsidP="001418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5B3D">
              <w:rPr>
                <w:rFonts w:ascii="Times New Roman" w:hAnsi="Times New Roman" w:cs="Times New Roman"/>
              </w:rPr>
              <w:t>1. На мой взгляд, правовое регулирование не достигнет поставленных целей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15B3D">
              <w:rPr>
                <w:rFonts w:ascii="Times New Roman" w:hAnsi="Times New Roman" w:cs="Times New Roman"/>
              </w:rPr>
              <w:t>борьба с шумом в ночное время, жалобы жильцов</w:t>
            </w:r>
            <w:r>
              <w:rPr>
                <w:rFonts w:ascii="Times New Roman" w:hAnsi="Times New Roman" w:cs="Times New Roman"/>
              </w:rPr>
              <w:t>)</w:t>
            </w:r>
            <w:r w:rsidRPr="00915B3D">
              <w:rPr>
                <w:rFonts w:ascii="Times New Roman" w:hAnsi="Times New Roman" w:cs="Times New Roman"/>
              </w:rPr>
              <w:t>. Многие заведени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915B3D">
              <w:rPr>
                <w:rFonts w:ascii="Times New Roman" w:hAnsi="Times New Roman" w:cs="Times New Roman"/>
              </w:rPr>
              <w:t xml:space="preserve">, деятельность которых мешает людям, продолжат свою работу, так как </w:t>
            </w:r>
            <w:r>
              <w:rPr>
                <w:rFonts w:ascii="Times New Roman" w:hAnsi="Times New Roman" w:cs="Times New Roman"/>
              </w:rPr>
              <w:t xml:space="preserve">у них </w:t>
            </w:r>
            <w:r w:rsidRPr="00915B3D">
              <w:rPr>
                <w:rFonts w:ascii="Times New Roman" w:hAnsi="Times New Roman" w:cs="Times New Roman"/>
              </w:rPr>
              <w:t xml:space="preserve">больше 50 метров или просто переедут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5B3D">
              <w:rPr>
                <w:rFonts w:ascii="Times New Roman" w:hAnsi="Times New Roman" w:cs="Times New Roman"/>
              </w:rPr>
              <w:t>в другое помещение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5B3D" w:rsidRPr="00915B3D" w:rsidRDefault="00915B3D" w:rsidP="0014184A">
            <w:pPr>
              <w:jc w:val="both"/>
              <w:rPr>
                <w:sz w:val="20"/>
                <w:szCs w:val="20"/>
              </w:rPr>
            </w:pPr>
            <w:r w:rsidRPr="00915B3D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В</w:t>
            </w:r>
            <w:r w:rsidRPr="00915B3D">
              <w:rPr>
                <w:sz w:val="20"/>
                <w:szCs w:val="20"/>
              </w:rPr>
              <w:t>ыбранный вариант решения проблемы не является оптимальным. Считаю, что будут более эффективны</w:t>
            </w:r>
            <w:r>
              <w:rPr>
                <w:sz w:val="20"/>
                <w:szCs w:val="20"/>
              </w:rPr>
              <w:t>ми следующие меры</w:t>
            </w:r>
            <w:r w:rsidRPr="00915B3D">
              <w:rPr>
                <w:sz w:val="20"/>
                <w:szCs w:val="20"/>
              </w:rPr>
              <w:t>:</w:t>
            </w:r>
          </w:p>
          <w:p w:rsidR="00273419" w:rsidRDefault="00915B3D" w:rsidP="0014184A">
            <w:pPr>
              <w:jc w:val="both"/>
              <w:rPr>
                <w:sz w:val="20"/>
                <w:szCs w:val="20"/>
              </w:rPr>
            </w:pPr>
            <w:r w:rsidRPr="00915B3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в</w:t>
            </w:r>
            <w:r w:rsidRPr="00915B3D">
              <w:rPr>
                <w:sz w:val="20"/>
                <w:szCs w:val="20"/>
              </w:rPr>
              <w:t>ве</w:t>
            </w:r>
            <w:r w:rsidR="00273419">
              <w:rPr>
                <w:sz w:val="20"/>
                <w:szCs w:val="20"/>
              </w:rPr>
              <w:t>сти</w:t>
            </w:r>
            <w:r w:rsidRPr="00915B3D">
              <w:rPr>
                <w:sz w:val="20"/>
                <w:szCs w:val="20"/>
              </w:rPr>
              <w:t xml:space="preserve"> более жестки</w:t>
            </w:r>
            <w:r w:rsidR="00273419">
              <w:rPr>
                <w:sz w:val="20"/>
                <w:szCs w:val="20"/>
              </w:rPr>
              <w:t>е</w:t>
            </w:r>
            <w:r w:rsidRPr="00915B3D">
              <w:rPr>
                <w:sz w:val="20"/>
                <w:szCs w:val="20"/>
              </w:rPr>
              <w:t xml:space="preserve"> штраф</w:t>
            </w:r>
            <w:r w:rsidR="00273419">
              <w:rPr>
                <w:sz w:val="20"/>
                <w:szCs w:val="20"/>
              </w:rPr>
              <w:t xml:space="preserve">ы </w:t>
            </w:r>
            <w:r w:rsidRPr="00915B3D">
              <w:rPr>
                <w:sz w:val="20"/>
                <w:szCs w:val="20"/>
              </w:rPr>
              <w:t xml:space="preserve">и наказания для </w:t>
            </w:r>
            <w:r>
              <w:rPr>
                <w:sz w:val="20"/>
                <w:szCs w:val="20"/>
              </w:rPr>
              <w:t>ю</w:t>
            </w:r>
            <w:r w:rsidRPr="00915B3D">
              <w:rPr>
                <w:sz w:val="20"/>
                <w:szCs w:val="20"/>
              </w:rPr>
              <w:t>р.лиц за н</w:t>
            </w:r>
            <w:r w:rsidR="00273419">
              <w:rPr>
                <w:sz w:val="20"/>
                <w:szCs w:val="20"/>
              </w:rPr>
              <w:t>арушение общественного порядка;</w:t>
            </w:r>
          </w:p>
          <w:p w:rsidR="00915B3D" w:rsidRPr="00915B3D" w:rsidRDefault="00915B3D" w:rsidP="001418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у</w:t>
            </w:r>
            <w:r w:rsidRPr="00915B3D">
              <w:rPr>
                <w:sz w:val="20"/>
                <w:szCs w:val="20"/>
              </w:rPr>
              <w:t>жесточ</w:t>
            </w:r>
            <w:r w:rsidR="00273419">
              <w:rPr>
                <w:sz w:val="20"/>
                <w:szCs w:val="20"/>
              </w:rPr>
              <w:t>ить</w:t>
            </w:r>
            <w:r w:rsidRPr="00915B3D">
              <w:rPr>
                <w:sz w:val="20"/>
                <w:szCs w:val="20"/>
              </w:rPr>
              <w:t xml:space="preserve"> контрол</w:t>
            </w:r>
            <w:r w:rsidR="00273419">
              <w:rPr>
                <w:sz w:val="20"/>
                <w:szCs w:val="20"/>
              </w:rPr>
              <w:t>ь</w:t>
            </w:r>
            <w:r w:rsidRPr="00915B3D">
              <w:rPr>
                <w:sz w:val="20"/>
                <w:szCs w:val="20"/>
              </w:rPr>
              <w:t xml:space="preserve"> за розничными магазинами, которые в ночное время продают алкоголь. Выявить такие места не трудно, а увеличение площади до 50 м2, никак не повлияет на их работу (площадь в таких заведения бывает больше)</w:t>
            </w:r>
          </w:p>
          <w:p w:rsidR="00915B3D" w:rsidRPr="00915B3D" w:rsidRDefault="00273419" w:rsidP="001418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у</w:t>
            </w:r>
            <w:r w:rsidR="00915B3D" w:rsidRPr="00915B3D">
              <w:rPr>
                <w:sz w:val="20"/>
                <w:szCs w:val="20"/>
              </w:rPr>
              <w:t>силить работу полиции и участковых в отношени</w:t>
            </w:r>
            <w:r>
              <w:rPr>
                <w:sz w:val="20"/>
                <w:szCs w:val="20"/>
              </w:rPr>
              <w:t>и</w:t>
            </w:r>
            <w:r w:rsidR="00915B3D" w:rsidRPr="00915B3D">
              <w:rPr>
                <w:sz w:val="20"/>
                <w:szCs w:val="20"/>
              </w:rPr>
              <w:t xml:space="preserve"> розничных магазинов.</w:t>
            </w:r>
          </w:p>
          <w:p w:rsidR="00915B3D" w:rsidRPr="00915B3D" w:rsidRDefault="00915B3D" w:rsidP="0014184A">
            <w:pPr>
              <w:jc w:val="both"/>
              <w:rPr>
                <w:sz w:val="20"/>
                <w:szCs w:val="20"/>
              </w:rPr>
            </w:pPr>
            <w:r w:rsidRPr="00915B3D">
              <w:rPr>
                <w:sz w:val="20"/>
                <w:szCs w:val="20"/>
              </w:rPr>
              <w:t xml:space="preserve">4) </w:t>
            </w:r>
            <w:r w:rsidR="00273419">
              <w:rPr>
                <w:sz w:val="20"/>
                <w:szCs w:val="20"/>
              </w:rPr>
              <w:t xml:space="preserve">не принимать дополнительные ограничения на территории Челябинской области </w:t>
            </w:r>
            <w:r w:rsidR="002476CA">
              <w:rPr>
                <w:sz w:val="20"/>
                <w:szCs w:val="20"/>
              </w:rPr>
              <w:t>–</w:t>
            </w:r>
            <w:r w:rsidR="00273419">
              <w:rPr>
                <w:sz w:val="20"/>
                <w:szCs w:val="20"/>
              </w:rPr>
              <w:t xml:space="preserve"> дать возможность действовать норме Федерального закона № 171-ФЗ</w:t>
            </w:r>
            <w:r w:rsidRPr="00915B3D">
              <w:rPr>
                <w:sz w:val="20"/>
                <w:szCs w:val="20"/>
              </w:rPr>
              <w:t xml:space="preserve"> (площадь </w:t>
            </w:r>
            <w:r w:rsidR="00273419">
              <w:rPr>
                <w:sz w:val="20"/>
                <w:szCs w:val="20"/>
              </w:rPr>
              <w:t xml:space="preserve">зала </w:t>
            </w:r>
            <w:r w:rsidRPr="00915B3D">
              <w:rPr>
                <w:sz w:val="20"/>
                <w:szCs w:val="20"/>
              </w:rPr>
              <w:t>обслуживания</w:t>
            </w:r>
            <w:r w:rsidR="00273419">
              <w:rPr>
                <w:sz w:val="20"/>
                <w:szCs w:val="20"/>
              </w:rPr>
              <w:t xml:space="preserve"> посетителей </w:t>
            </w:r>
            <w:r w:rsidRPr="00915B3D">
              <w:rPr>
                <w:sz w:val="20"/>
                <w:szCs w:val="20"/>
              </w:rPr>
              <w:t xml:space="preserve"> до 20 м2)</w:t>
            </w:r>
          </w:p>
          <w:p w:rsidR="00915B3D" w:rsidRPr="00915B3D" w:rsidRDefault="00915B3D" w:rsidP="0014184A">
            <w:pPr>
              <w:jc w:val="both"/>
              <w:rPr>
                <w:sz w:val="20"/>
                <w:szCs w:val="20"/>
              </w:rPr>
            </w:pPr>
            <w:r w:rsidRPr="00915B3D">
              <w:rPr>
                <w:sz w:val="20"/>
                <w:szCs w:val="20"/>
              </w:rPr>
              <w:t>3. По моей оценке, в Челябинске есть около 1000 маленьких магазинов и баров</w:t>
            </w:r>
            <w:r w:rsidR="00273419">
              <w:rPr>
                <w:sz w:val="20"/>
                <w:szCs w:val="20"/>
              </w:rPr>
              <w:t>, к</w:t>
            </w:r>
            <w:r w:rsidRPr="00915B3D">
              <w:rPr>
                <w:sz w:val="20"/>
                <w:szCs w:val="20"/>
              </w:rPr>
              <w:t>оторые могут быть закрыты из-за превышения федерального лимита по площади. Около 3000 людей останутся без работы. Что еще сильнее усугубит экономическую ситуацию</w:t>
            </w:r>
            <w:r w:rsidR="00273419">
              <w:rPr>
                <w:sz w:val="20"/>
                <w:szCs w:val="20"/>
              </w:rPr>
              <w:t>, возникшую из-за</w:t>
            </w:r>
            <w:r w:rsidRPr="00915B3D">
              <w:rPr>
                <w:sz w:val="20"/>
                <w:szCs w:val="20"/>
              </w:rPr>
              <w:t xml:space="preserve"> коронавируса</w:t>
            </w:r>
            <w:r w:rsidR="00273419">
              <w:rPr>
                <w:sz w:val="20"/>
                <w:szCs w:val="20"/>
              </w:rPr>
              <w:t>,</w:t>
            </w:r>
            <w:r w:rsidRPr="00915B3D">
              <w:rPr>
                <w:sz w:val="20"/>
                <w:szCs w:val="20"/>
              </w:rPr>
              <w:t xml:space="preserve"> и приведет к падению индекса предпринимательской </w:t>
            </w:r>
            <w:r w:rsidR="00273419">
              <w:rPr>
                <w:sz w:val="20"/>
                <w:szCs w:val="20"/>
              </w:rPr>
              <w:t>активности.</w:t>
            </w:r>
          </w:p>
          <w:p w:rsidR="00915B3D" w:rsidRPr="00915B3D" w:rsidRDefault="00915B3D" w:rsidP="001418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5B3D">
              <w:rPr>
                <w:rFonts w:ascii="Times New Roman" w:hAnsi="Times New Roman" w:cs="Times New Roman"/>
              </w:rPr>
              <w:t>4. Увеличение минимальной площади заведения приведет к закрытию большего количества предприятий, это несомненно затруднит предпринимат</w:t>
            </w:r>
            <w:r w:rsidR="00DC1CEC">
              <w:rPr>
                <w:rFonts w:ascii="Times New Roman" w:hAnsi="Times New Roman" w:cs="Times New Roman"/>
              </w:rPr>
              <w:t>ельскую деятельность в регионе.</w:t>
            </w:r>
          </w:p>
          <w:p w:rsidR="00915B3D" w:rsidRPr="00915B3D" w:rsidRDefault="00915B3D" w:rsidP="001418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5B3D">
              <w:rPr>
                <w:rFonts w:ascii="Times New Roman" w:hAnsi="Times New Roman" w:cs="Times New Roman"/>
              </w:rPr>
              <w:t>5. Я предлагаю, наоборот, усилить контроль над заведениями, которые нарушают закон. Этим должны заниматься органы правопорядка. А законопослушные граж</w:t>
            </w:r>
            <w:r w:rsidR="00DC1CEC">
              <w:rPr>
                <w:rFonts w:ascii="Times New Roman" w:hAnsi="Times New Roman" w:cs="Times New Roman"/>
              </w:rPr>
              <w:t>дане, должны продолжить работу.</w:t>
            </w:r>
          </w:p>
          <w:p w:rsidR="00915B3D" w:rsidRPr="00915B3D" w:rsidRDefault="00915B3D" w:rsidP="001418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5B3D">
              <w:rPr>
                <w:rFonts w:ascii="Times New Roman" w:hAnsi="Times New Roman" w:cs="Times New Roman"/>
              </w:rPr>
              <w:t>6. По моей оценке, никаких выгод субъекты предпринимательской и инвестиционной деятельности не получат, только издержки.”</w:t>
            </w:r>
          </w:p>
          <w:p w:rsidR="00915B3D" w:rsidRPr="00915B3D" w:rsidRDefault="00915B3D" w:rsidP="001418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15B3D">
              <w:rPr>
                <w:rFonts w:ascii="Times New Roman" w:hAnsi="Times New Roman" w:cs="Times New Roman"/>
              </w:rPr>
              <w:t xml:space="preserve">7. </w:t>
            </w:r>
            <w:r w:rsidR="00DC1CEC">
              <w:rPr>
                <w:rFonts w:ascii="Times New Roman" w:hAnsi="Times New Roman" w:cs="Times New Roman"/>
              </w:rPr>
              <w:t>Счита</w:t>
            </w:r>
            <w:r w:rsidRPr="00915B3D">
              <w:rPr>
                <w:rFonts w:ascii="Times New Roman" w:hAnsi="Times New Roman" w:cs="Times New Roman"/>
              </w:rPr>
              <w:t>ю, что переходный период не нужен, так при приняти</w:t>
            </w:r>
            <w:r w:rsidR="00DC1CEC">
              <w:rPr>
                <w:rFonts w:ascii="Times New Roman" w:hAnsi="Times New Roman" w:cs="Times New Roman"/>
              </w:rPr>
              <w:t>и</w:t>
            </w:r>
            <w:r w:rsidRPr="00915B3D">
              <w:rPr>
                <w:rFonts w:ascii="Times New Roman" w:hAnsi="Times New Roman" w:cs="Times New Roman"/>
              </w:rPr>
              <w:t xml:space="preserve"> законопроекта пострадает боль</w:t>
            </w:r>
            <w:r w:rsidR="00DC1CEC">
              <w:rPr>
                <w:rFonts w:ascii="Times New Roman" w:hAnsi="Times New Roman" w:cs="Times New Roman"/>
              </w:rPr>
              <w:t>шая отрасль предпринимательства</w:t>
            </w:r>
          </w:p>
          <w:p w:rsidR="00915B3D" w:rsidRDefault="00DC1CEC" w:rsidP="00332CF9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</w:rPr>
              <w:t>8</w:t>
            </w:r>
            <w:r w:rsidR="00915B3D" w:rsidRPr="00915B3D">
              <w:rPr>
                <w:rFonts w:ascii="Times New Roman" w:hAnsi="Times New Roman" w:cs="Times New Roman"/>
              </w:rPr>
              <w:t>. На мой взгляд, нужно разрешить работу субъектам предпринимательской деятельность, которые работают строго до 23:00. И принять законопроект о введени</w:t>
            </w:r>
            <w:r>
              <w:rPr>
                <w:rFonts w:ascii="Times New Roman" w:hAnsi="Times New Roman" w:cs="Times New Roman"/>
              </w:rPr>
              <w:t>и</w:t>
            </w:r>
            <w:r w:rsidR="00915B3D" w:rsidRPr="00915B3D">
              <w:rPr>
                <w:rFonts w:ascii="Times New Roman" w:hAnsi="Times New Roman" w:cs="Times New Roman"/>
              </w:rPr>
              <w:t xml:space="preserve"> более </w:t>
            </w:r>
            <w:r>
              <w:rPr>
                <w:rFonts w:ascii="Times New Roman" w:hAnsi="Times New Roman" w:cs="Times New Roman"/>
              </w:rPr>
              <w:t>жестких</w:t>
            </w:r>
            <w:r w:rsidR="00915B3D" w:rsidRPr="00915B3D">
              <w:rPr>
                <w:rFonts w:ascii="Times New Roman" w:hAnsi="Times New Roman" w:cs="Times New Roman"/>
              </w:rPr>
              <w:t xml:space="preserve"> штрафов</w:t>
            </w:r>
            <w:r>
              <w:rPr>
                <w:rFonts w:ascii="Times New Roman" w:hAnsi="Times New Roman" w:cs="Times New Roman"/>
              </w:rPr>
              <w:t xml:space="preserve"> за нарушение закона.</w:t>
            </w:r>
          </w:p>
        </w:tc>
        <w:tc>
          <w:tcPr>
            <w:tcW w:w="1559" w:type="dxa"/>
            <w:shd w:val="clear" w:color="auto" w:fill="auto"/>
          </w:tcPr>
          <w:p w:rsidR="00915B3D" w:rsidRDefault="000C70DC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915B3D" w:rsidRDefault="000C70DC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25.05.2020</w:t>
            </w:r>
          </w:p>
        </w:tc>
        <w:tc>
          <w:tcPr>
            <w:tcW w:w="1984" w:type="dxa"/>
            <w:shd w:val="clear" w:color="auto" w:fill="auto"/>
          </w:tcPr>
          <w:p w:rsidR="00915B3D" w:rsidRDefault="00F25EA3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Отклонить</w:t>
            </w:r>
          </w:p>
        </w:tc>
        <w:tc>
          <w:tcPr>
            <w:tcW w:w="3119" w:type="dxa"/>
            <w:shd w:val="clear" w:color="auto" w:fill="auto"/>
          </w:tcPr>
          <w:p w:rsidR="00915B3D" w:rsidRDefault="00E462FC" w:rsidP="00332C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субъекта РФ отсутствуют полномочия по регулированию времени работы объектов общественного питания, осуществляющих розничную продажу алкогольной продукции.</w:t>
            </w:r>
          </w:p>
        </w:tc>
      </w:tr>
      <w:tr w:rsidR="002476CA" w:rsidRPr="00810048" w:rsidTr="00C82AFC">
        <w:tc>
          <w:tcPr>
            <w:tcW w:w="546" w:type="dxa"/>
            <w:shd w:val="clear" w:color="auto" w:fill="auto"/>
          </w:tcPr>
          <w:p w:rsidR="002476CA" w:rsidRDefault="002476CA" w:rsidP="00BB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552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2476CA" w:rsidRDefault="002476CA" w:rsidP="00CB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 «Союз пивоваров Южного Урала» </w:t>
            </w:r>
          </w:p>
        </w:tc>
        <w:tc>
          <w:tcPr>
            <w:tcW w:w="4111" w:type="dxa"/>
            <w:shd w:val="clear" w:color="auto" w:fill="auto"/>
          </w:tcPr>
          <w:p w:rsidR="002476CA" w:rsidRDefault="002476CA" w:rsidP="001418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поддерживаем законопроект. Его принятие приведет к прямо противоположным последствиям и усугубит и без того бедственное состояние дел в пострадавшей отрасли (общепите).</w:t>
            </w:r>
          </w:p>
          <w:p w:rsidR="00794A6E" w:rsidRPr="00915B3D" w:rsidRDefault="002476CA" w:rsidP="00794A6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Предлагаем отложить решение вопроса </w:t>
            </w:r>
            <w:r w:rsidR="00794A6E">
              <w:rPr>
                <w:rFonts w:ascii="Times New Roman" w:hAnsi="Times New Roman" w:cs="Times New Roman"/>
              </w:rPr>
              <w:t>об увеличении минимальной площади торгового зала продажи алкоголя при оказании услуг общественного питания на территории Челябинской области как минимум на 1 год. По истечении данного периода целесообразно повторно проанализировать проблему с точками «псевдообщепита» и принять сбалансированное решение.</w:t>
            </w:r>
          </w:p>
        </w:tc>
        <w:tc>
          <w:tcPr>
            <w:tcW w:w="1559" w:type="dxa"/>
            <w:shd w:val="clear" w:color="auto" w:fill="auto"/>
          </w:tcPr>
          <w:p w:rsidR="002476CA" w:rsidRDefault="0031516A" w:rsidP="00315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2476CA" w:rsidRDefault="00CB3D25" w:rsidP="00C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26.05.2020</w:t>
            </w:r>
          </w:p>
        </w:tc>
        <w:tc>
          <w:tcPr>
            <w:tcW w:w="1984" w:type="dxa"/>
            <w:shd w:val="clear" w:color="auto" w:fill="auto"/>
          </w:tcPr>
          <w:p w:rsidR="002476CA" w:rsidRDefault="00497F7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:rsidR="002476CA" w:rsidRDefault="002476CA" w:rsidP="00332C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1516A" w:rsidRPr="00810048" w:rsidTr="00C82AFC">
        <w:tc>
          <w:tcPr>
            <w:tcW w:w="546" w:type="dxa"/>
            <w:shd w:val="clear" w:color="auto" w:fill="auto"/>
          </w:tcPr>
          <w:p w:rsidR="0031516A" w:rsidRDefault="0031516A" w:rsidP="00BB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552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64" w:type="dxa"/>
            <w:shd w:val="clear" w:color="auto" w:fill="auto"/>
          </w:tcPr>
          <w:p w:rsidR="0031516A" w:rsidRDefault="0031516A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Ассоциация </w:t>
            </w:r>
            <w:r w:rsidR="00006EAA">
              <w:rPr>
                <w:sz w:val="20"/>
                <w:szCs w:val="20"/>
              </w:rPr>
              <w:t>производителей пива</w:t>
            </w:r>
          </w:p>
        </w:tc>
        <w:tc>
          <w:tcPr>
            <w:tcW w:w="4111" w:type="dxa"/>
            <w:shd w:val="clear" w:color="auto" w:fill="auto"/>
          </w:tcPr>
          <w:p w:rsidR="0031516A" w:rsidRDefault="00006EAA" w:rsidP="00006EA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поддерживаем законопроект. Считаем, что введение на региональном уровне дополнительных ограничений на реализацию легальной алкогольной продукции может спровоцировать рост доли нелегальной продукции, социальное напряжение, создать неравные условия для хозяйствующих субъектов и спровоцировать рост потребления алкогольных суррогатов, способных нанести серьезный вред здоровью потребителей. Кроме того, введение дополнительных ограничений в рамках ФЗ-145 будет означать снижение объемов реализации продукции и, как следствие, сокращение уровня объемов производства, занятости, ухудшение стабильной работы предприятий.</w:t>
            </w:r>
          </w:p>
        </w:tc>
        <w:tc>
          <w:tcPr>
            <w:tcW w:w="1559" w:type="dxa"/>
            <w:shd w:val="clear" w:color="auto" w:fill="auto"/>
          </w:tcPr>
          <w:p w:rsidR="0031516A" w:rsidRDefault="0031516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31516A" w:rsidRDefault="00CB3D25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27.05.2020</w:t>
            </w:r>
          </w:p>
        </w:tc>
        <w:tc>
          <w:tcPr>
            <w:tcW w:w="1984" w:type="dxa"/>
            <w:shd w:val="clear" w:color="auto" w:fill="auto"/>
          </w:tcPr>
          <w:p w:rsidR="0031516A" w:rsidRDefault="00E462FC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:rsidR="0031516A" w:rsidRDefault="0031516A" w:rsidP="00FC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A6E" w:rsidRPr="00810048" w:rsidTr="00C82AFC">
        <w:tc>
          <w:tcPr>
            <w:tcW w:w="546" w:type="dxa"/>
            <w:shd w:val="clear" w:color="auto" w:fill="auto"/>
          </w:tcPr>
          <w:p w:rsidR="00794A6E" w:rsidRDefault="00794A6E" w:rsidP="00BB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552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794A6E" w:rsidRDefault="00E4529A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ЧОО ООО МиСП «Опора России»</w:t>
            </w:r>
          </w:p>
        </w:tc>
        <w:tc>
          <w:tcPr>
            <w:tcW w:w="4111" w:type="dxa"/>
            <w:shd w:val="clear" w:color="auto" w:fill="auto"/>
          </w:tcPr>
          <w:p w:rsidR="00794A6E" w:rsidRDefault="00BD350D" w:rsidP="001418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закона не соответствует целям развития деятельности СМСП в сфере общественного питания. Введение ограничений минимальной площади зала обслуживания посетителей повлечет за собой прекращение деятельности значительной части предприятий общественного питания.</w:t>
            </w:r>
          </w:p>
          <w:p w:rsidR="00BD350D" w:rsidRDefault="00BD350D" w:rsidP="001418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защиты прав граждан, проживающих в многоквартирных домах, от шума, связанного с деятельностью предприятий общепита в вечернее и ночное время, более целесообразно установить ограничения времени работы предприятий общепита.</w:t>
            </w:r>
          </w:p>
          <w:p w:rsidR="00BD350D" w:rsidRDefault="00BD350D" w:rsidP="001418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94A6E" w:rsidRDefault="0031516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794A6E" w:rsidRDefault="00CB3D25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29.05.2020</w:t>
            </w:r>
          </w:p>
        </w:tc>
        <w:tc>
          <w:tcPr>
            <w:tcW w:w="1984" w:type="dxa"/>
            <w:shd w:val="clear" w:color="auto" w:fill="auto"/>
          </w:tcPr>
          <w:p w:rsidR="00794A6E" w:rsidRDefault="00BD350D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:rsidR="00794A6E" w:rsidRDefault="00794A6E" w:rsidP="00FC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A6E" w:rsidRPr="00810048" w:rsidTr="00C82AFC">
        <w:tc>
          <w:tcPr>
            <w:tcW w:w="546" w:type="dxa"/>
            <w:shd w:val="clear" w:color="auto" w:fill="auto"/>
          </w:tcPr>
          <w:p w:rsidR="00794A6E" w:rsidRDefault="00794A6E" w:rsidP="00BB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552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794A6E" w:rsidRDefault="009867C9" w:rsidP="00FC0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Филичкин С.В., член Общественной палаты Челябинской области</w:t>
            </w:r>
          </w:p>
        </w:tc>
        <w:tc>
          <w:tcPr>
            <w:tcW w:w="4111" w:type="dxa"/>
            <w:shd w:val="clear" w:color="auto" w:fill="auto"/>
          </w:tcPr>
          <w:p w:rsidR="00794A6E" w:rsidRDefault="009867C9" w:rsidP="001418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Законопроект поддерживаю</w:t>
            </w:r>
          </w:p>
        </w:tc>
        <w:tc>
          <w:tcPr>
            <w:tcW w:w="1559" w:type="dxa"/>
            <w:shd w:val="clear" w:color="auto" w:fill="auto"/>
          </w:tcPr>
          <w:p w:rsidR="00794A6E" w:rsidRDefault="0031516A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  <w:tc>
          <w:tcPr>
            <w:tcW w:w="1418" w:type="dxa"/>
            <w:shd w:val="clear" w:color="auto" w:fill="auto"/>
          </w:tcPr>
          <w:p w:rsidR="00794A6E" w:rsidRDefault="00CB3D25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28.05.2020</w:t>
            </w:r>
          </w:p>
        </w:tc>
        <w:tc>
          <w:tcPr>
            <w:tcW w:w="1984" w:type="dxa"/>
            <w:shd w:val="clear" w:color="auto" w:fill="auto"/>
          </w:tcPr>
          <w:p w:rsidR="00794A6E" w:rsidRDefault="00E462FC" w:rsidP="00FC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19" w:type="dxa"/>
            <w:shd w:val="clear" w:color="auto" w:fill="auto"/>
          </w:tcPr>
          <w:p w:rsidR="00794A6E" w:rsidRDefault="00794A6E" w:rsidP="00FC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93B1C" w:rsidRDefault="00493B1C" w:rsidP="00493B1C">
      <w:pPr>
        <w:jc w:val="both"/>
        <w:rPr>
          <w:szCs w:val="28"/>
        </w:rPr>
      </w:pPr>
    </w:p>
    <w:p w:rsidR="00277DFA" w:rsidRDefault="00277DFA" w:rsidP="00493B1C">
      <w:pPr>
        <w:jc w:val="both"/>
        <w:rPr>
          <w:szCs w:val="28"/>
        </w:rPr>
      </w:pPr>
    </w:p>
    <w:p w:rsidR="00D262D5" w:rsidRDefault="00CB20B9">
      <w:r>
        <w:t xml:space="preserve">Депутат </w:t>
      </w:r>
    </w:p>
    <w:p w:rsidR="00CB20B9" w:rsidRDefault="00CB20B9"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К.Ю. Захаров</w:t>
      </w:r>
    </w:p>
    <w:p w:rsidR="00CB20B9" w:rsidRDefault="00CB20B9"/>
    <w:p w:rsidR="00CB20B9" w:rsidRDefault="00DD1159">
      <w:r>
        <w:t>29.05</w:t>
      </w:r>
      <w:r w:rsidR="00332CF9">
        <w:t>.</w:t>
      </w:r>
      <w:r w:rsidR="00CB20B9">
        <w:t>2020</w:t>
      </w:r>
    </w:p>
    <w:sectPr w:rsidR="00CB20B9" w:rsidSect="00FC0D6E">
      <w:footerReference w:type="even" r:id="rId7"/>
      <w:footerReference w:type="default" r:id="rId8"/>
      <w:pgSz w:w="16838" w:h="11906" w:orient="landscape"/>
      <w:pgMar w:top="426" w:right="567" w:bottom="142" w:left="85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BA" w:rsidRDefault="004C4DBA" w:rsidP="00AE6EE6">
      <w:r>
        <w:separator/>
      </w:r>
    </w:p>
  </w:endnote>
  <w:endnote w:type="continuationSeparator" w:id="0">
    <w:p w:rsidR="004C4DBA" w:rsidRDefault="004C4DBA" w:rsidP="00AE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F6" w:rsidRDefault="00A26FA1" w:rsidP="00FC0D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5B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BF6" w:rsidRDefault="00535BF6" w:rsidP="00FC0D6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F6" w:rsidRDefault="00A26FA1" w:rsidP="00FC0D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5B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7E6">
      <w:rPr>
        <w:rStyle w:val="a5"/>
        <w:noProof/>
      </w:rPr>
      <w:t>1</w:t>
    </w:r>
    <w:r>
      <w:rPr>
        <w:rStyle w:val="a5"/>
      </w:rPr>
      <w:fldChar w:fldCharType="end"/>
    </w:r>
  </w:p>
  <w:p w:rsidR="00535BF6" w:rsidRDefault="00535BF6" w:rsidP="00FC0D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BA" w:rsidRDefault="004C4DBA" w:rsidP="00AE6EE6">
      <w:r>
        <w:separator/>
      </w:r>
    </w:p>
  </w:footnote>
  <w:footnote w:type="continuationSeparator" w:id="0">
    <w:p w:rsidR="004C4DBA" w:rsidRDefault="004C4DBA" w:rsidP="00AE6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1C"/>
    <w:rsid w:val="00006EAA"/>
    <w:rsid w:val="00024CB2"/>
    <w:rsid w:val="00073A9E"/>
    <w:rsid w:val="000C70DC"/>
    <w:rsid w:val="000E47BF"/>
    <w:rsid w:val="0014184A"/>
    <w:rsid w:val="001812EC"/>
    <w:rsid w:val="001E1FD5"/>
    <w:rsid w:val="002031F4"/>
    <w:rsid w:val="002476CA"/>
    <w:rsid w:val="00251982"/>
    <w:rsid w:val="00273419"/>
    <w:rsid w:val="00277DFA"/>
    <w:rsid w:val="0028465E"/>
    <w:rsid w:val="0031516A"/>
    <w:rsid w:val="00332CF9"/>
    <w:rsid w:val="00445B52"/>
    <w:rsid w:val="00493B1C"/>
    <w:rsid w:val="00497F7A"/>
    <w:rsid w:val="004C4DBA"/>
    <w:rsid w:val="005338EB"/>
    <w:rsid w:val="00535BF6"/>
    <w:rsid w:val="00556E5C"/>
    <w:rsid w:val="005844C3"/>
    <w:rsid w:val="005B58AD"/>
    <w:rsid w:val="005C0B81"/>
    <w:rsid w:val="005C6253"/>
    <w:rsid w:val="007063C6"/>
    <w:rsid w:val="00794A6E"/>
    <w:rsid w:val="007C7A06"/>
    <w:rsid w:val="00915B3D"/>
    <w:rsid w:val="009867C9"/>
    <w:rsid w:val="009F1482"/>
    <w:rsid w:val="00A26FA1"/>
    <w:rsid w:val="00A421F1"/>
    <w:rsid w:val="00AB1242"/>
    <w:rsid w:val="00AE6EE6"/>
    <w:rsid w:val="00B157E6"/>
    <w:rsid w:val="00B91FD8"/>
    <w:rsid w:val="00BB552E"/>
    <w:rsid w:val="00BD350D"/>
    <w:rsid w:val="00C82AFC"/>
    <w:rsid w:val="00CB20B9"/>
    <w:rsid w:val="00CB3D25"/>
    <w:rsid w:val="00D262D5"/>
    <w:rsid w:val="00D37E66"/>
    <w:rsid w:val="00D9369B"/>
    <w:rsid w:val="00DC0739"/>
    <w:rsid w:val="00DC1CEC"/>
    <w:rsid w:val="00DD1159"/>
    <w:rsid w:val="00E4529A"/>
    <w:rsid w:val="00E462FC"/>
    <w:rsid w:val="00E8751D"/>
    <w:rsid w:val="00E96134"/>
    <w:rsid w:val="00F25EA3"/>
    <w:rsid w:val="00FA0747"/>
    <w:rsid w:val="00FC0D6E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3B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3B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3B1C"/>
  </w:style>
  <w:style w:type="paragraph" w:styleId="a6">
    <w:name w:val="No Spacing"/>
    <w:uiPriority w:val="1"/>
    <w:qFormat/>
    <w:rsid w:val="00DC073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C0739"/>
    <w:pPr>
      <w:spacing w:before="100" w:beforeAutospacing="1" w:after="100" w:afterAutospacing="1"/>
    </w:pPr>
  </w:style>
  <w:style w:type="paragraph" w:customStyle="1" w:styleId="ConsPlusNonformat">
    <w:name w:val="ConsPlusNonformat"/>
    <w:rsid w:val="00915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3B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3B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3B1C"/>
  </w:style>
  <w:style w:type="paragraph" w:styleId="a6">
    <w:name w:val="No Spacing"/>
    <w:uiPriority w:val="1"/>
    <w:qFormat/>
    <w:rsid w:val="00DC073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C0739"/>
    <w:pPr>
      <w:spacing w:before="100" w:beforeAutospacing="1" w:after="100" w:afterAutospacing="1"/>
    </w:pPr>
  </w:style>
  <w:style w:type="paragraph" w:customStyle="1" w:styleId="ConsPlusNonformat">
    <w:name w:val="ConsPlusNonformat"/>
    <w:rsid w:val="00915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Shared laptop</cp:lastModifiedBy>
  <cp:revision>2</cp:revision>
  <cp:lastPrinted>2020-06-01T10:05:00Z</cp:lastPrinted>
  <dcterms:created xsi:type="dcterms:W3CDTF">2020-06-03T09:15:00Z</dcterms:created>
  <dcterms:modified xsi:type="dcterms:W3CDTF">2020-06-03T09:15:00Z</dcterms:modified>
</cp:coreProperties>
</file>